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523A8" w14:textId="645DB97A" w:rsidR="00812A09" w:rsidRPr="00886017" w:rsidRDefault="00812A09" w:rsidP="00812A09">
      <w:pPr>
        <w:jc w:val="both"/>
        <w:rPr>
          <w:rFonts w:cs="Open Sans"/>
          <w:color w:val="114853"/>
          <w:sz w:val="48"/>
          <w:szCs w:val="48"/>
        </w:rPr>
      </w:pPr>
      <w:r w:rsidRPr="1888779C">
        <w:rPr>
          <w:rFonts w:cs="Open Sans"/>
          <w:b/>
          <w:bCs/>
          <w:color w:val="114853"/>
          <w:sz w:val="48"/>
          <w:szCs w:val="48"/>
        </w:rPr>
        <w:t xml:space="preserve">Type + </w:t>
      </w:r>
      <w:r w:rsidR="009B6BFA" w:rsidRPr="1888779C">
        <w:rPr>
          <w:rFonts w:cs="Open Sans"/>
          <w:b/>
          <w:bCs/>
          <w:color w:val="114853"/>
          <w:sz w:val="48"/>
          <w:szCs w:val="48"/>
        </w:rPr>
        <w:t>Stress</w:t>
      </w:r>
    </w:p>
    <w:p w14:paraId="62AEBFB2" w14:textId="06E42DC7" w:rsidR="00067F77" w:rsidRDefault="00812A09" w:rsidP="00067F77">
      <w:pPr>
        <w:pStyle w:val="Heading1"/>
      </w:pPr>
      <w:r>
        <w:t>Definition</w:t>
      </w:r>
    </w:p>
    <w:p w14:paraId="10647BF0" w14:textId="0C795DB1" w:rsidR="006F2618" w:rsidRDefault="00534967" w:rsidP="00A15EA6">
      <w:pPr>
        <w:spacing w:line="276" w:lineRule="auto"/>
      </w:pPr>
      <w:r w:rsidRPr="00B3720E">
        <w:rPr>
          <w:rFonts w:cs="Open Sans"/>
          <w:color w:val="114853"/>
          <w:sz w:val="24"/>
          <w:szCs w:val="28"/>
        </w:rPr>
        <w:t xml:space="preserve">Type </w:t>
      </w:r>
      <w:r w:rsidR="0061283D">
        <w:rPr>
          <w:rFonts w:cs="Open Sans"/>
          <w:color w:val="114853"/>
          <w:sz w:val="24"/>
          <w:szCs w:val="28"/>
        </w:rPr>
        <w:t xml:space="preserve">+ </w:t>
      </w:r>
      <w:r w:rsidR="001578DA">
        <w:rPr>
          <w:rFonts w:cs="Open Sans"/>
          <w:color w:val="114853"/>
          <w:sz w:val="24"/>
          <w:szCs w:val="28"/>
        </w:rPr>
        <w:t>S</w:t>
      </w:r>
      <w:r w:rsidR="009B6BFA">
        <w:rPr>
          <w:rFonts w:cs="Open Sans"/>
          <w:color w:val="114853"/>
          <w:sz w:val="24"/>
          <w:szCs w:val="28"/>
        </w:rPr>
        <w:t>tress</w:t>
      </w:r>
      <w:r w:rsidRPr="00B3720E">
        <w:rPr>
          <w:rFonts w:cs="Open Sans"/>
          <w:color w:val="114853"/>
          <w:sz w:val="24"/>
          <w:szCs w:val="28"/>
        </w:rPr>
        <w:t xml:space="preserve"> combines the knowledge of </w:t>
      </w:r>
      <w:r w:rsidRPr="00B3720E">
        <w:rPr>
          <w:rFonts w:cs="Open Sans"/>
          <w:b/>
          <w:bCs/>
          <w:color w:val="114853"/>
          <w:sz w:val="24"/>
          <w:szCs w:val="28"/>
        </w:rPr>
        <w:t>MBTI</w:t>
      </w:r>
      <w:r w:rsidRPr="00B3720E">
        <w:rPr>
          <w:rFonts w:cs="Open Sans"/>
          <w:b/>
          <w:bCs/>
          <w:color w:val="114853"/>
          <w:sz w:val="24"/>
          <w:szCs w:val="28"/>
          <w:vertAlign w:val="superscript"/>
        </w:rPr>
        <w:t>®</w:t>
      </w:r>
      <w:r w:rsidRPr="00B3720E">
        <w:rPr>
          <w:rFonts w:cs="Open Sans"/>
          <w:b/>
          <w:bCs/>
          <w:color w:val="114853"/>
          <w:sz w:val="24"/>
          <w:szCs w:val="28"/>
        </w:rPr>
        <w:t> type preferences with the skills</w:t>
      </w:r>
      <w:r w:rsidRPr="00B3720E">
        <w:rPr>
          <w:rFonts w:cs="Open Sans"/>
          <w:color w:val="114853"/>
          <w:sz w:val="24"/>
          <w:szCs w:val="28"/>
        </w:rPr>
        <w:t xml:space="preserve"> </w:t>
      </w:r>
      <w:r w:rsidR="003F7186">
        <w:rPr>
          <w:rFonts w:cs="Open Sans"/>
          <w:color w:val="114853"/>
          <w:sz w:val="24"/>
          <w:szCs w:val="28"/>
        </w:rPr>
        <w:t>required to manage stress for better performance and well</w:t>
      </w:r>
      <w:r w:rsidR="0061283D">
        <w:rPr>
          <w:rFonts w:cs="Open Sans"/>
          <w:color w:val="114853"/>
          <w:sz w:val="24"/>
          <w:szCs w:val="28"/>
        </w:rPr>
        <w:t>-</w:t>
      </w:r>
      <w:r w:rsidR="003F7186">
        <w:rPr>
          <w:rFonts w:cs="Open Sans"/>
          <w:color w:val="114853"/>
          <w:sz w:val="24"/>
          <w:szCs w:val="28"/>
        </w:rPr>
        <w:t>being.</w:t>
      </w:r>
      <w:r w:rsidRPr="00B3720E">
        <w:rPr>
          <w:rFonts w:cs="Open Sans"/>
          <w:color w:val="114853"/>
          <w:sz w:val="24"/>
          <w:szCs w:val="28"/>
        </w:rPr>
        <w:t> </w:t>
      </w:r>
      <w:r w:rsidR="00A15EA6">
        <w:t xml:space="preserve"> </w:t>
      </w:r>
    </w:p>
    <w:p w14:paraId="114B9DCA" w14:textId="77777777" w:rsidR="001D535F" w:rsidRDefault="001D535F" w:rsidP="00A15EA6">
      <w:pPr>
        <w:spacing w:line="276" w:lineRule="auto"/>
      </w:pPr>
    </w:p>
    <w:p w14:paraId="4C82E860" w14:textId="77777777" w:rsidR="00244ACA" w:rsidRDefault="00244ACA" w:rsidP="00244ACA">
      <w:pPr>
        <w:spacing w:line="276" w:lineRule="auto"/>
        <w:rPr>
          <w:rFonts w:cs="Open Sans"/>
          <w:color w:val="114853"/>
          <w:sz w:val="24"/>
          <w:szCs w:val="28"/>
        </w:rPr>
      </w:pPr>
    </w:p>
    <w:p w14:paraId="551977C0" w14:textId="77777777" w:rsidR="00244ACA" w:rsidRDefault="00244ACA" w:rsidP="00244ACA">
      <w:pPr>
        <w:spacing w:line="276" w:lineRule="auto"/>
        <w:rPr>
          <w:rFonts w:cs="Open Sans"/>
          <w:color w:val="114853"/>
          <w:sz w:val="24"/>
          <w:szCs w:val="28"/>
        </w:rPr>
      </w:pPr>
    </w:p>
    <w:p w14:paraId="4D13E886" w14:textId="0E660C46" w:rsidR="00244ACA" w:rsidRPr="00ED5BB8" w:rsidRDefault="00217DB4" w:rsidP="00244ACA">
      <w:pPr>
        <w:spacing w:line="276" w:lineRule="auto"/>
        <w:rPr>
          <w:rFonts w:cs="Open Sans"/>
          <w:color w:val="114853"/>
          <w:sz w:val="24"/>
          <w:szCs w:val="24"/>
        </w:rPr>
      </w:pPr>
      <w:r>
        <w:rPr>
          <w:rFonts w:cs="Open Sans"/>
          <w:noProof/>
          <w:color w:val="114853"/>
          <w:sz w:val="24"/>
          <w:szCs w:val="28"/>
        </w:rPr>
        <mc:AlternateContent>
          <mc:Choice Requires="wps">
            <w:drawing>
              <wp:anchor distT="0" distB="0" distL="114300" distR="114300" simplePos="0" relativeHeight="251658245" behindDoc="0" locked="0" layoutInCell="1" allowOverlap="1" wp14:anchorId="3F2FC261" wp14:editId="18EAE24E">
                <wp:simplePos x="0" y="0"/>
                <wp:positionH relativeFrom="column">
                  <wp:posOffset>3848100</wp:posOffset>
                </wp:positionH>
                <wp:positionV relativeFrom="paragraph">
                  <wp:posOffset>1935480</wp:posOffset>
                </wp:positionV>
                <wp:extent cx="1118870" cy="790575"/>
                <wp:effectExtent l="0" t="0" r="0" b="0"/>
                <wp:wrapNone/>
                <wp:docPr id="941511226" name="Text Box 3"/>
                <wp:cNvGraphicFramePr/>
                <a:graphic xmlns:a="http://schemas.openxmlformats.org/drawingml/2006/main">
                  <a:graphicData uri="http://schemas.microsoft.com/office/word/2010/wordprocessingShape">
                    <wps:wsp>
                      <wps:cNvSpPr txBox="1"/>
                      <wps:spPr>
                        <a:xfrm>
                          <a:off x="0" y="0"/>
                          <a:ext cx="1118870" cy="790575"/>
                        </a:xfrm>
                        <a:prstGeom prst="rect">
                          <a:avLst/>
                        </a:prstGeom>
                        <a:noFill/>
                        <a:ln w="6350">
                          <a:noFill/>
                        </a:ln>
                      </wps:spPr>
                      <wps:txbx>
                        <w:txbxContent>
                          <w:p w14:paraId="4005D89B" w14:textId="511A0956" w:rsidR="00244ACA" w:rsidRPr="008A559D" w:rsidRDefault="00217DB4" w:rsidP="00244ACA">
                            <w:pPr>
                              <w:rPr>
                                <w:b/>
                                <w:bCs/>
                                <w:color w:val="FFFFFF" w:themeColor="text1"/>
                                <w:sz w:val="24"/>
                                <w:szCs w:val="28"/>
                              </w:rPr>
                            </w:pPr>
                            <w:r w:rsidRPr="00217DB4">
                              <w:rPr>
                                <w:b/>
                                <w:bCs/>
                                <w:color w:val="FFFFFF" w:themeColor="text1"/>
                                <w:sz w:val="24"/>
                                <w:szCs w:val="28"/>
                              </w:rPr>
                              <w:t>Setting Boundaries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2FC261" id="_x0000_t202" coordsize="21600,21600" o:spt="202" path="m,l,21600r21600,l21600,xe">
                <v:stroke joinstyle="miter"/>
                <v:path gradientshapeok="t" o:connecttype="rect"/>
              </v:shapetype>
              <v:shape id="Text Box 3" o:spid="_x0000_s1026" type="#_x0000_t202" style="position:absolute;margin-left:303pt;margin-top:152.4pt;width:88.1pt;height:62.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" filled="f" stroked="f" strokeweight=".5pt">
                <v:textbox>
                  <w:txbxContent>
                    <w:p w14:paraId="4005D89B" w14:textId="511A0956" w:rsidR="00244ACA" w:rsidRPr="008A559D" w:rsidRDefault="00217DB4" w:rsidP="00244ACA">
                      <w:pPr>
                        <w:rPr>
                          <w:b/>
                          <w:bCs/>
                          <w:color w:val="FFFFFF" w:themeColor="text1"/>
                          <w:sz w:val="24"/>
                          <w:szCs w:val="28"/>
                        </w:rPr>
                      </w:pPr>
                      <w:r w:rsidRPr="00217DB4">
                        <w:rPr>
                          <w:b/>
                          <w:bCs/>
                          <w:color w:val="FFFFFF" w:themeColor="text1"/>
                          <w:sz w:val="24"/>
                          <w:szCs w:val="28"/>
                        </w:rPr>
                        <w:t>Setting Boundaries</w:t>
                      </w:r>
                    </w:p>
                  </w:txbxContent>
                </v:textbox>
              </v:shape>
            </w:pict>
          </mc:Fallback>
        </mc:AlternateContent>
      </w:r>
      <w:r w:rsidR="001578DA">
        <w:rPr>
          <w:rFonts w:cs="Open Sans"/>
          <w:noProof/>
          <w:color w:val="114853"/>
          <w:sz w:val="24"/>
          <w:szCs w:val="28"/>
        </w:rPr>
        <mc:AlternateContent>
          <mc:Choice Requires="wps">
            <w:drawing>
              <wp:anchor distT="0" distB="0" distL="114300" distR="114300" simplePos="0" relativeHeight="251658243" behindDoc="0" locked="0" layoutInCell="1" allowOverlap="1" wp14:anchorId="79F78557" wp14:editId="6D67A2CA">
                <wp:simplePos x="0" y="0"/>
                <wp:positionH relativeFrom="column">
                  <wp:posOffset>1774190</wp:posOffset>
                </wp:positionH>
                <wp:positionV relativeFrom="paragraph">
                  <wp:posOffset>2493645</wp:posOffset>
                </wp:positionV>
                <wp:extent cx="1129030" cy="792480"/>
                <wp:effectExtent l="0" t="0" r="0" b="7620"/>
                <wp:wrapNone/>
                <wp:docPr id="796716910" name="Text Box 3"/>
                <wp:cNvGraphicFramePr/>
                <a:graphic xmlns:a="http://schemas.openxmlformats.org/drawingml/2006/main">
                  <a:graphicData uri="http://schemas.microsoft.com/office/word/2010/wordprocessingShape">
                    <wps:wsp>
                      <wps:cNvSpPr txBox="1"/>
                      <wps:spPr>
                        <a:xfrm>
                          <a:off x="0" y="0"/>
                          <a:ext cx="1129030" cy="792480"/>
                        </a:xfrm>
                        <a:prstGeom prst="rect">
                          <a:avLst/>
                        </a:prstGeom>
                        <a:noFill/>
                        <a:ln w="6350">
                          <a:noFill/>
                        </a:ln>
                      </wps:spPr>
                      <wps:txbx>
                        <w:txbxContent>
                          <w:p w14:paraId="43983B04" w14:textId="63E07286" w:rsidR="00244ACA" w:rsidRPr="00AD4575" w:rsidRDefault="001578DA" w:rsidP="00244ACA">
                            <w:pPr>
                              <w:rPr>
                                <w:b/>
                                <w:bCs/>
                                <w:color w:val="FFFFFF" w:themeColor="text1"/>
                                <w:sz w:val="22"/>
                                <w:szCs w:val="24"/>
                              </w:rPr>
                            </w:pPr>
                            <w:r w:rsidRPr="00AD4575">
                              <w:rPr>
                                <w:b/>
                                <w:bCs/>
                                <w:color w:val="FFFFFF" w:themeColor="text1"/>
                                <w:sz w:val="22"/>
                                <w:szCs w:val="24"/>
                              </w:rPr>
                              <w:t xml:space="preserve">Prioritization </w:t>
                            </w:r>
                            <w:r w:rsidR="00FC024C">
                              <w:rPr>
                                <w:b/>
                                <w:bCs/>
                                <w:color w:val="FFFFFF" w:themeColor="text1"/>
                                <w:sz w:val="22"/>
                                <w:szCs w:val="24"/>
                              </w:rPr>
                              <w:t>and</w:t>
                            </w:r>
                            <w:r w:rsidRPr="00AD4575">
                              <w:rPr>
                                <w:b/>
                                <w:bCs/>
                                <w:color w:val="FFFFFF" w:themeColor="text1"/>
                                <w:sz w:val="22"/>
                                <w:szCs w:val="24"/>
                              </w:rPr>
                              <w:t xml:space="preserve"> T</w:t>
                            </w:r>
                            <w:r w:rsidR="00FC024C">
                              <w:rPr>
                                <w:b/>
                                <w:bCs/>
                                <w:color w:val="FFFFFF" w:themeColor="text1"/>
                                <w:sz w:val="22"/>
                                <w:szCs w:val="24"/>
                              </w:rPr>
                              <w:t>i</w:t>
                            </w:r>
                            <w:r w:rsidRPr="00AD4575">
                              <w:rPr>
                                <w:b/>
                                <w:bCs/>
                                <w:color w:val="FFFFFF" w:themeColor="text1"/>
                                <w:sz w:val="22"/>
                                <w:szCs w:val="24"/>
                              </w:rPr>
                              <w:t>m</w:t>
                            </w:r>
                            <w:r w:rsidR="00FC024C">
                              <w:rPr>
                                <w:b/>
                                <w:bCs/>
                                <w:color w:val="FFFFFF" w:themeColor="text1"/>
                                <w:sz w:val="22"/>
                                <w:szCs w:val="24"/>
                              </w:rPr>
                              <w:t>e</w:t>
                            </w:r>
                            <w:r w:rsidRPr="00AD4575">
                              <w:rPr>
                                <w:b/>
                                <w:bCs/>
                                <w:color w:val="FFFFFF" w:themeColor="text1"/>
                                <w:sz w:val="22"/>
                                <w:szCs w:val="24"/>
                              </w:rPr>
                              <w:t xml:space="preserve"> Management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F78557" id="_x0000_s1027" type="#_x0000_t202" style="position:absolute;margin-left:139.7pt;margin-top:196.35pt;width:88.9pt;height:62.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" filled="f" stroked="f" strokeweight=".5pt">
                <v:textbox>
                  <w:txbxContent>
                    <w:p w14:paraId="43983B04" w14:textId="63E07286" w:rsidR="00244ACA" w:rsidRPr="00AD4575" w:rsidRDefault="001578DA" w:rsidP="00244ACA">
                      <w:pPr>
                        <w:rPr>
                          <w:b/>
                          <w:bCs/>
                          <w:color w:val="FFFFFF" w:themeColor="text1"/>
                          <w:sz w:val="22"/>
                          <w:szCs w:val="24"/>
                        </w:rPr>
                      </w:pPr>
                      <w:r w:rsidRPr="00AD4575">
                        <w:rPr>
                          <w:b/>
                          <w:bCs/>
                          <w:color w:val="FFFFFF" w:themeColor="text1"/>
                          <w:sz w:val="22"/>
                          <w:szCs w:val="24"/>
                        </w:rPr>
                        <w:t xml:space="preserve">Prioritization </w:t>
                      </w:r>
                      <w:r w:rsidR="00FC024C">
                        <w:rPr>
                          <w:b/>
                          <w:bCs/>
                          <w:color w:val="FFFFFF" w:themeColor="text1"/>
                          <w:sz w:val="22"/>
                          <w:szCs w:val="24"/>
                        </w:rPr>
                        <w:t>and</w:t>
                      </w:r>
                      <w:r w:rsidRPr="00AD4575">
                        <w:rPr>
                          <w:b/>
                          <w:bCs/>
                          <w:color w:val="FFFFFF" w:themeColor="text1"/>
                          <w:sz w:val="22"/>
                          <w:szCs w:val="24"/>
                        </w:rPr>
                        <w:t xml:space="preserve"> T</w:t>
                      </w:r>
                      <w:r w:rsidR="00FC024C">
                        <w:rPr>
                          <w:b/>
                          <w:bCs/>
                          <w:color w:val="FFFFFF" w:themeColor="text1"/>
                          <w:sz w:val="22"/>
                          <w:szCs w:val="24"/>
                        </w:rPr>
                        <w:t>i</w:t>
                      </w:r>
                      <w:r w:rsidRPr="00AD4575">
                        <w:rPr>
                          <w:b/>
                          <w:bCs/>
                          <w:color w:val="FFFFFF" w:themeColor="text1"/>
                          <w:sz w:val="22"/>
                          <w:szCs w:val="24"/>
                        </w:rPr>
                        <w:t>m</w:t>
                      </w:r>
                      <w:r w:rsidR="00FC024C">
                        <w:rPr>
                          <w:b/>
                          <w:bCs/>
                          <w:color w:val="FFFFFF" w:themeColor="text1"/>
                          <w:sz w:val="22"/>
                          <w:szCs w:val="24"/>
                        </w:rPr>
                        <w:t>e</w:t>
                      </w:r>
                      <w:r w:rsidRPr="00AD4575">
                        <w:rPr>
                          <w:b/>
                          <w:bCs/>
                          <w:color w:val="FFFFFF" w:themeColor="text1"/>
                          <w:sz w:val="22"/>
                          <w:szCs w:val="24"/>
                        </w:rPr>
                        <w:t xml:space="preserve"> Management</w:t>
                      </w:r>
                    </w:p>
                  </w:txbxContent>
                </v:textbox>
              </v:shape>
            </w:pict>
          </mc:Fallback>
        </mc:AlternateContent>
      </w:r>
      <w:r w:rsidR="001578DA">
        <w:rPr>
          <w:rFonts w:cs="Open Sans"/>
          <w:noProof/>
          <w:color w:val="114853"/>
          <w:sz w:val="24"/>
          <w:szCs w:val="28"/>
        </w:rPr>
        <mc:AlternateContent>
          <mc:Choice Requires="wps">
            <w:drawing>
              <wp:anchor distT="0" distB="0" distL="114300" distR="114300" simplePos="0" relativeHeight="251658242" behindDoc="0" locked="0" layoutInCell="1" allowOverlap="1" wp14:anchorId="08D9530E" wp14:editId="2F0AFFFB">
                <wp:simplePos x="0" y="0"/>
                <wp:positionH relativeFrom="column">
                  <wp:posOffset>822960</wp:posOffset>
                </wp:positionH>
                <wp:positionV relativeFrom="paragraph">
                  <wp:posOffset>1868805</wp:posOffset>
                </wp:positionV>
                <wp:extent cx="1135380" cy="716280"/>
                <wp:effectExtent l="0" t="0" r="0" b="7620"/>
                <wp:wrapNone/>
                <wp:docPr id="1469802354" name="Text Box 3"/>
                <wp:cNvGraphicFramePr/>
                <a:graphic xmlns:a="http://schemas.openxmlformats.org/drawingml/2006/main">
                  <a:graphicData uri="http://schemas.microsoft.com/office/word/2010/wordprocessingShape">
                    <wps:wsp>
                      <wps:cNvSpPr txBox="1"/>
                      <wps:spPr>
                        <a:xfrm>
                          <a:off x="0" y="0"/>
                          <a:ext cx="1135380" cy="716280"/>
                        </a:xfrm>
                        <a:prstGeom prst="rect">
                          <a:avLst/>
                        </a:prstGeom>
                        <a:noFill/>
                        <a:ln w="6350">
                          <a:noFill/>
                        </a:ln>
                      </wps:spPr>
                      <wps:txbx>
                        <w:txbxContent>
                          <w:p w14:paraId="68C34D2F" w14:textId="1E55F54E" w:rsidR="00244ACA" w:rsidRPr="008A559D" w:rsidRDefault="001578DA" w:rsidP="00244ACA">
                            <w:pPr>
                              <w:rPr>
                                <w:b/>
                                <w:bCs/>
                                <w:color w:val="FFFFFF" w:themeColor="text1"/>
                                <w:sz w:val="24"/>
                                <w:szCs w:val="28"/>
                              </w:rPr>
                            </w:pPr>
                            <w:r w:rsidRPr="001578DA">
                              <w:rPr>
                                <w:b/>
                                <w:bCs/>
                                <w:color w:val="FFFFFF" w:themeColor="text1"/>
                                <w:sz w:val="24"/>
                                <w:szCs w:val="28"/>
                              </w:rPr>
                              <w:t>Maintaining Self-Care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8D9530E" id="_x0000_s1028" type="#_x0000_t202" style="position:absolute;margin-left:64.8pt;margin-top:147.15pt;width:89.4pt;height:56.4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" filled="f" stroked="f" strokeweight=".5pt">
                <v:textbox>
                  <w:txbxContent>
                    <w:p w14:paraId="68C34D2F" w14:textId="1E55F54E" w:rsidR="00244ACA" w:rsidRPr="008A559D" w:rsidRDefault="001578DA" w:rsidP="00244ACA">
                      <w:pPr>
                        <w:rPr>
                          <w:b/>
                          <w:bCs/>
                          <w:color w:val="FFFFFF" w:themeColor="text1"/>
                          <w:sz w:val="24"/>
                          <w:szCs w:val="28"/>
                        </w:rPr>
                      </w:pPr>
                      <w:r w:rsidRPr="001578DA">
                        <w:rPr>
                          <w:b/>
                          <w:bCs/>
                          <w:color w:val="FFFFFF" w:themeColor="text1"/>
                          <w:sz w:val="24"/>
                          <w:szCs w:val="28"/>
                        </w:rPr>
                        <w:t>Maintaining Self-Care</w:t>
                      </w:r>
                    </w:p>
                  </w:txbxContent>
                </v:textbox>
              </v:shape>
            </w:pict>
          </mc:Fallback>
        </mc:AlternateContent>
      </w:r>
      <w:r w:rsidR="001578DA">
        <w:rPr>
          <w:rFonts w:cs="Open Sans"/>
          <w:noProof/>
          <w:color w:val="114853"/>
          <w:sz w:val="24"/>
          <w:szCs w:val="28"/>
        </w:rPr>
        <mc:AlternateContent>
          <mc:Choice Requires="wps">
            <w:drawing>
              <wp:anchor distT="0" distB="0" distL="114300" distR="114300" simplePos="0" relativeHeight="251658241" behindDoc="0" locked="0" layoutInCell="1" allowOverlap="1" wp14:anchorId="0FCC4C7A" wp14:editId="71237F1D">
                <wp:simplePos x="0" y="0"/>
                <wp:positionH relativeFrom="column">
                  <wp:posOffset>464820</wp:posOffset>
                </wp:positionH>
                <wp:positionV relativeFrom="paragraph">
                  <wp:posOffset>756285</wp:posOffset>
                </wp:positionV>
                <wp:extent cx="1026160" cy="791210"/>
                <wp:effectExtent l="0" t="0" r="0" b="0"/>
                <wp:wrapNone/>
                <wp:docPr id="890693000" name="Text Box 3"/>
                <wp:cNvGraphicFramePr/>
                <a:graphic xmlns:a="http://schemas.openxmlformats.org/drawingml/2006/main">
                  <a:graphicData uri="http://schemas.microsoft.com/office/word/2010/wordprocessingShape">
                    <wps:wsp>
                      <wps:cNvSpPr txBox="1"/>
                      <wps:spPr>
                        <a:xfrm>
                          <a:off x="0" y="0"/>
                          <a:ext cx="1026160" cy="791210"/>
                        </a:xfrm>
                        <a:prstGeom prst="rect">
                          <a:avLst/>
                        </a:prstGeom>
                        <a:noFill/>
                        <a:ln w="6350">
                          <a:noFill/>
                        </a:ln>
                      </wps:spPr>
                      <wps:txbx>
                        <w:txbxContent>
                          <w:p w14:paraId="5187DFFA" w14:textId="05188689" w:rsidR="00244ACA" w:rsidRPr="008A559D" w:rsidRDefault="001578DA" w:rsidP="00244ACA">
                            <w:pPr>
                              <w:jc w:val="center"/>
                              <w:rPr>
                                <w:b/>
                                <w:bCs/>
                                <w:color w:val="FFFFFF" w:themeColor="text1"/>
                                <w:sz w:val="24"/>
                                <w:szCs w:val="28"/>
                              </w:rPr>
                            </w:pPr>
                            <w:r w:rsidRPr="001578DA">
                              <w:rPr>
                                <w:b/>
                                <w:bCs/>
                                <w:color w:val="FFFFFF" w:themeColor="text1"/>
                                <w:sz w:val="24"/>
                                <w:szCs w:val="28"/>
                              </w:rPr>
                              <w:t>Stress Awareness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C4C7A" id="_x0000_s1029" type="#_x0000_t202" style="position:absolute;margin-left:36.6pt;margin-top:59.55pt;width:80.8pt;height:62.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" filled="f" stroked="f" strokeweight=".5pt">
                <v:textbox>
                  <w:txbxContent>
                    <w:p w14:paraId="5187DFFA" w14:textId="05188689" w:rsidR="00244ACA" w:rsidRPr="008A559D" w:rsidRDefault="001578DA" w:rsidP="00244ACA">
                      <w:pPr>
                        <w:jc w:val="center"/>
                        <w:rPr>
                          <w:b/>
                          <w:bCs/>
                          <w:color w:val="FFFFFF" w:themeColor="text1"/>
                          <w:sz w:val="24"/>
                          <w:szCs w:val="28"/>
                        </w:rPr>
                      </w:pPr>
                      <w:r w:rsidRPr="001578DA">
                        <w:rPr>
                          <w:b/>
                          <w:bCs/>
                          <w:color w:val="FFFFFF" w:themeColor="text1"/>
                          <w:sz w:val="24"/>
                          <w:szCs w:val="28"/>
                        </w:rPr>
                        <w:t>Stress Awareness</w:t>
                      </w:r>
                    </w:p>
                  </w:txbxContent>
                </v:textbox>
              </v:shape>
            </w:pict>
          </mc:Fallback>
        </mc:AlternateContent>
      </w:r>
      <w:r w:rsidR="00244ACA">
        <w:rPr>
          <w:rFonts w:cs="Open Sans"/>
          <w:noProof/>
          <w:color w:val="114853"/>
          <w:sz w:val="24"/>
          <w:szCs w:val="28"/>
        </w:rPr>
        <mc:AlternateContent>
          <mc:Choice Requires="wps">
            <w:drawing>
              <wp:anchor distT="0" distB="0" distL="114300" distR="114300" simplePos="0" relativeHeight="251658247" behindDoc="0" locked="0" layoutInCell="1" allowOverlap="1" wp14:anchorId="7E3DBE43" wp14:editId="544F4AFF">
                <wp:simplePos x="0" y="0"/>
                <wp:positionH relativeFrom="column">
                  <wp:posOffset>1821180</wp:posOffset>
                </wp:positionH>
                <wp:positionV relativeFrom="paragraph">
                  <wp:posOffset>1068705</wp:posOffset>
                </wp:positionV>
                <wp:extent cx="1905000" cy="716280"/>
                <wp:effectExtent l="0" t="0" r="0" b="7620"/>
                <wp:wrapNone/>
                <wp:docPr id="901507647" name="Text Box 3"/>
                <wp:cNvGraphicFramePr/>
                <a:graphic xmlns:a="http://schemas.openxmlformats.org/drawingml/2006/main">
                  <a:graphicData uri="http://schemas.microsoft.com/office/word/2010/wordprocessingShape">
                    <wps:wsp>
                      <wps:cNvSpPr txBox="1"/>
                      <wps:spPr>
                        <a:xfrm>
                          <a:off x="0" y="0"/>
                          <a:ext cx="1905000" cy="716280"/>
                        </a:xfrm>
                        <a:prstGeom prst="rect">
                          <a:avLst/>
                        </a:prstGeom>
                        <a:noFill/>
                        <a:ln w="6350">
                          <a:noFill/>
                        </a:ln>
                      </wps:spPr>
                      <wps:txbx>
                        <w:txbxContent>
                          <w:p w14:paraId="2A2DDA17" w14:textId="4A55CFDC" w:rsidR="00244ACA" w:rsidRPr="007A2DF2" w:rsidRDefault="00244ACA" w:rsidP="00244ACA">
                            <w:pPr>
                              <w:jc w:val="center"/>
                              <w:rPr>
                                <w:b/>
                                <w:bCs/>
                                <w:color w:val="0C4853" w:themeColor="background2"/>
                                <w:sz w:val="36"/>
                                <w:szCs w:val="40"/>
                              </w:rPr>
                            </w:pPr>
                            <w:r>
                              <w:rPr>
                                <w:b/>
                                <w:bCs/>
                                <w:color w:val="0C4853" w:themeColor="background2"/>
                                <w:sz w:val="36"/>
                                <w:szCs w:val="40"/>
                              </w:rPr>
                              <w:t>Stress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E3DBE43" id="_x0000_s1030" type="#_x0000_t202" style="position:absolute;margin-left:143.4pt;margin-top:84.15pt;width:150pt;height:56.4pt;z-index:2516582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" filled="f" stroked="f" strokeweight=".5pt">
                <v:textbox>
                  <w:txbxContent>
                    <w:p w14:paraId="2A2DDA17" w14:textId="4A55CFDC" w:rsidR="00244ACA" w:rsidRPr="007A2DF2" w:rsidRDefault="00244ACA" w:rsidP="00244ACA">
                      <w:pPr>
                        <w:jc w:val="center"/>
                        <w:rPr>
                          <w:b/>
                          <w:bCs/>
                          <w:color w:val="0C4853" w:themeColor="background2"/>
                          <w:sz w:val="36"/>
                          <w:szCs w:val="40"/>
                        </w:rPr>
                      </w:pPr>
                      <w:r>
                        <w:rPr>
                          <w:b/>
                          <w:bCs/>
                          <w:color w:val="0C4853" w:themeColor="background2"/>
                          <w:sz w:val="36"/>
                          <w:szCs w:val="40"/>
                        </w:rPr>
                        <w:t>Stress</w:t>
                      </w:r>
                    </w:p>
                  </w:txbxContent>
                </v:textbox>
              </v:shape>
            </w:pict>
          </mc:Fallback>
        </mc:AlternateContent>
      </w:r>
      <w:r w:rsidR="00244ACA">
        <w:rPr>
          <w:rFonts w:cs="Open Sans"/>
          <w:noProof/>
          <w:color w:val="114853"/>
          <w:sz w:val="24"/>
          <w:szCs w:val="28"/>
        </w:rPr>
        <mc:AlternateContent>
          <mc:Choice Requires="wps">
            <w:drawing>
              <wp:anchor distT="0" distB="0" distL="114300" distR="114300" simplePos="0" relativeHeight="251658246" behindDoc="0" locked="0" layoutInCell="1" allowOverlap="1" wp14:anchorId="5132D378" wp14:editId="7AA852FD">
                <wp:simplePos x="0" y="0"/>
                <wp:positionH relativeFrom="column">
                  <wp:posOffset>4220845</wp:posOffset>
                </wp:positionH>
                <wp:positionV relativeFrom="paragraph">
                  <wp:posOffset>757555</wp:posOffset>
                </wp:positionV>
                <wp:extent cx="1016813" cy="849600"/>
                <wp:effectExtent l="0" t="0" r="0" b="0"/>
                <wp:wrapNone/>
                <wp:docPr id="2045845624" name="Text Box 3"/>
                <wp:cNvGraphicFramePr/>
                <a:graphic xmlns:a="http://schemas.openxmlformats.org/drawingml/2006/main">
                  <a:graphicData uri="http://schemas.microsoft.com/office/word/2010/wordprocessingShape">
                    <wps:wsp>
                      <wps:cNvSpPr txBox="1"/>
                      <wps:spPr>
                        <a:xfrm>
                          <a:off x="0" y="0"/>
                          <a:ext cx="1016813" cy="849600"/>
                        </a:xfrm>
                        <a:prstGeom prst="rect">
                          <a:avLst/>
                        </a:prstGeom>
                        <a:noFill/>
                        <a:ln w="6350">
                          <a:noFill/>
                        </a:ln>
                      </wps:spPr>
                      <wps:txbx>
                        <w:txbxContent>
                          <w:p w14:paraId="798D7215" w14:textId="2A16D4A5" w:rsidR="00244ACA" w:rsidRPr="008A559D" w:rsidRDefault="0083106B" w:rsidP="00244ACA">
                            <w:pPr>
                              <w:jc w:val="center"/>
                              <w:rPr>
                                <w:b/>
                                <w:bCs/>
                                <w:color w:val="FFFFFF" w:themeColor="text1"/>
                                <w:sz w:val="24"/>
                                <w:szCs w:val="28"/>
                              </w:rPr>
                            </w:pPr>
                            <w:r w:rsidRPr="0083106B">
                              <w:rPr>
                                <w:b/>
                                <w:bCs/>
                                <w:color w:val="FFFFFF" w:themeColor="text1"/>
                                <w:sz w:val="24"/>
                                <w:szCs w:val="28"/>
                              </w:rPr>
                              <w:t>Adaptive Coping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2D378" id="_x0000_s1031" type="#_x0000_t202" style="position:absolute;margin-left:332.35pt;margin-top:59.65pt;width:80.05pt;height:66.9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" filled="f" stroked="f" strokeweight=".5pt">
                <v:textbox>
                  <w:txbxContent>
                    <w:p w14:paraId="798D7215" w14:textId="2A16D4A5" w:rsidR="00244ACA" w:rsidRPr="008A559D" w:rsidRDefault="0083106B" w:rsidP="00244ACA">
                      <w:pPr>
                        <w:jc w:val="center"/>
                        <w:rPr>
                          <w:b/>
                          <w:bCs/>
                          <w:color w:val="FFFFFF" w:themeColor="text1"/>
                          <w:sz w:val="24"/>
                          <w:szCs w:val="28"/>
                        </w:rPr>
                      </w:pPr>
                      <w:r w:rsidRPr="0083106B">
                        <w:rPr>
                          <w:b/>
                          <w:bCs/>
                          <w:color w:val="FFFFFF" w:themeColor="text1"/>
                          <w:sz w:val="24"/>
                          <w:szCs w:val="28"/>
                        </w:rPr>
                        <w:t>Adaptive Coping</w:t>
                      </w:r>
                    </w:p>
                  </w:txbxContent>
                </v:textbox>
              </v:shape>
            </w:pict>
          </mc:Fallback>
        </mc:AlternateContent>
      </w:r>
      <w:r w:rsidR="00244ACA">
        <w:rPr>
          <w:rFonts w:cs="Open Sans"/>
          <w:noProof/>
          <w:color w:val="114853"/>
          <w:sz w:val="24"/>
          <w:szCs w:val="28"/>
        </w:rPr>
        <mc:AlternateContent>
          <mc:Choice Requires="wps">
            <w:drawing>
              <wp:anchor distT="0" distB="0" distL="114300" distR="114300" simplePos="0" relativeHeight="251658244" behindDoc="0" locked="0" layoutInCell="1" allowOverlap="1" wp14:anchorId="23AA2034" wp14:editId="3634797C">
                <wp:simplePos x="0" y="0"/>
                <wp:positionH relativeFrom="column">
                  <wp:posOffset>2902585</wp:posOffset>
                </wp:positionH>
                <wp:positionV relativeFrom="paragraph">
                  <wp:posOffset>2571115</wp:posOffset>
                </wp:positionV>
                <wp:extent cx="1119226" cy="716889"/>
                <wp:effectExtent l="0" t="0" r="0" b="7620"/>
                <wp:wrapNone/>
                <wp:docPr id="449168397" name="Text Box 3"/>
                <wp:cNvGraphicFramePr/>
                <a:graphic xmlns:a="http://schemas.openxmlformats.org/drawingml/2006/main">
                  <a:graphicData uri="http://schemas.microsoft.com/office/word/2010/wordprocessingShape">
                    <wps:wsp>
                      <wps:cNvSpPr txBox="1"/>
                      <wps:spPr>
                        <a:xfrm>
                          <a:off x="0" y="0"/>
                          <a:ext cx="1119226" cy="716889"/>
                        </a:xfrm>
                        <a:prstGeom prst="rect">
                          <a:avLst/>
                        </a:prstGeom>
                        <a:noFill/>
                        <a:ln w="6350">
                          <a:noFill/>
                        </a:ln>
                      </wps:spPr>
                      <wps:txbx>
                        <w:txbxContent>
                          <w:p w14:paraId="111FE95D" w14:textId="2D3C3A2C" w:rsidR="00244ACA" w:rsidRPr="008A559D" w:rsidRDefault="00445D88" w:rsidP="00244ACA">
                            <w:pPr>
                              <w:rPr>
                                <w:b/>
                                <w:bCs/>
                                <w:color w:val="FFFFFF" w:themeColor="text1"/>
                                <w:sz w:val="24"/>
                                <w:szCs w:val="28"/>
                              </w:rPr>
                            </w:pPr>
                            <w:r w:rsidRPr="00445D88">
                              <w:rPr>
                                <w:b/>
                                <w:bCs/>
                                <w:color w:val="FFFFFF" w:themeColor="text1"/>
                                <w:sz w:val="24"/>
                                <w:szCs w:val="28"/>
                              </w:rPr>
                              <w:t>Reframing Situations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3AA2034" id="_x0000_s1032" type="#_x0000_t202" style="position:absolute;margin-left:228.55pt;margin-top:202.45pt;width:88.15pt;height:56.45pt;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" filled="f" stroked="f" strokeweight=".5pt">
                <v:textbox>
                  <w:txbxContent>
                    <w:p w14:paraId="111FE95D" w14:textId="2D3C3A2C" w:rsidR="00244ACA" w:rsidRPr="008A559D" w:rsidRDefault="00445D88" w:rsidP="00244ACA">
                      <w:pPr>
                        <w:rPr>
                          <w:b/>
                          <w:bCs/>
                          <w:color w:val="FFFFFF" w:themeColor="text1"/>
                          <w:sz w:val="24"/>
                          <w:szCs w:val="28"/>
                        </w:rPr>
                      </w:pPr>
                      <w:r w:rsidRPr="00445D88">
                        <w:rPr>
                          <w:b/>
                          <w:bCs/>
                          <w:color w:val="FFFFFF" w:themeColor="text1"/>
                          <w:sz w:val="24"/>
                          <w:szCs w:val="28"/>
                        </w:rPr>
                        <w:t>Reframing Situations</w:t>
                      </w:r>
                    </w:p>
                  </w:txbxContent>
                </v:textbox>
              </v:shape>
            </w:pict>
          </mc:Fallback>
        </mc:AlternateContent>
      </w:r>
      <w:r w:rsidR="00244ACA" w:rsidRPr="00ED5BB8">
        <w:rPr>
          <w:rFonts w:cs="Open Sans"/>
          <w:noProof/>
          <w:color w:val="114853"/>
          <w:sz w:val="24"/>
          <w:szCs w:val="28"/>
        </w:rPr>
        <w:drawing>
          <wp:inline distT="0" distB="0" distL="0" distR="0" wp14:anchorId="7537BB86" wp14:editId="7621F02C">
            <wp:extent cx="5788025" cy="4065270"/>
            <wp:effectExtent l="0" t="0" r="3175" b="0"/>
            <wp:docPr id="2138527038" name="Picture 2" descr="A diagram of different types of types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527038" name="Picture 2" descr="A diagram of different types of types of text&#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8025" cy="4065270"/>
                    </a:xfrm>
                    <a:prstGeom prst="rect">
                      <a:avLst/>
                    </a:prstGeom>
                    <a:noFill/>
                    <a:ln>
                      <a:noFill/>
                    </a:ln>
                  </pic:spPr>
                </pic:pic>
              </a:graphicData>
            </a:graphic>
          </wp:inline>
        </w:drawing>
      </w:r>
    </w:p>
    <w:p w14:paraId="66ED8A98" w14:textId="192604D6" w:rsidR="00672DB7" w:rsidRPr="00672DB7" w:rsidRDefault="00672DB7" w:rsidP="00672DB7">
      <w:pPr>
        <w:spacing w:line="276" w:lineRule="auto"/>
        <w:rPr>
          <w:rFonts w:cs="Open Sans"/>
          <w:color w:val="114853"/>
          <w:sz w:val="24"/>
          <w:szCs w:val="28"/>
        </w:rPr>
      </w:pPr>
    </w:p>
    <w:p w14:paraId="16A407C7" w14:textId="0C182DE4" w:rsidR="001D535F" w:rsidRDefault="001D535F" w:rsidP="001D535F">
      <w:pPr>
        <w:spacing w:before="0" w:after="0"/>
        <w:rPr>
          <w:rFonts w:cs="Open Sans"/>
          <w:color w:val="114853"/>
          <w:sz w:val="24"/>
          <w:szCs w:val="28"/>
        </w:rPr>
      </w:pPr>
      <w:r>
        <w:rPr>
          <w:noProof/>
        </w:rPr>
        <mc:AlternateContent>
          <mc:Choice Requires="wps">
            <w:drawing>
              <wp:anchor distT="0" distB="0" distL="114300" distR="114300" simplePos="0" relativeHeight="251658240" behindDoc="0" locked="0" layoutInCell="1" allowOverlap="1" wp14:anchorId="5F8A6355" wp14:editId="16A547F1">
                <wp:simplePos x="0" y="0"/>
                <wp:positionH relativeFrom="column">
                  <wp:posOffset>1961833</wp:posOffset>
                </wp:positionH>
                <wp:positionV relativeFrom="paragraph">
                  <wp:posOffset>2155825</wp:posOffset>
                </wp:positionV>
                <wp:extent cx="1816893" cy="728345"/>
                <wp:effectExtent l="0" t="0" r="0" b="0"/>
                <wp:wrapNone/>
                <wp:docPr id="460768720" name="TextBox 14">
                  <a:hlinkClick xmlns:a="http://schemas.openxmlformats.org/drawingml/2006/main" r:id="" action="ppaction://hlinksldjump?num=6"/>
                </wp:docPr>
                <wp:cNvGraphicFramePr/>
                <a:graphic xmlns:a="http://schemas.openxmlformats.org/drawingml/2006/main">
                  <a:graphicData uri="http://schemas.microsoft.com/office/word/2010/wordprocessingShape">
                    <wps:wsp>
                      <wps:cNvSpPr txBox="1"/>
                      <wps:spPr>
                        <a:xfrm>
                          <a:off x="0" y="0"/>
                          <a:ext cx="1816893" cy="728345"/>
                        </a:xfrm>
                        <a:prstGeom prst="rect">
                          <a:avLst/>
                        </a:prstGeom>
                        <a:noFill/>
                      </wps:spPr>
                      <wps:txbx>
                        <w:txbxContent>
                          <w:p w14:paraId="05545676" w14:textId="7FD5D1E0" w:rsidR="001D535F" w:rsidRPr="00DE483C" w:rsidRDefault="001D535F" w:rsidP="001D535F">
                            <w:pPr>
                              <w:jc w:val="center"/>
                              <w:rPr>
                                <w:rFonts w:eastAsia="Open Sans" w:cs="Open Sans"/>
                                <w:b/>
                                <w:bCs/>
                                <w:color w:val="FFFFFF" w:themeColor="text1"/>
                                <w:kern w:val="24"/>
                                <w:sz w:val="32"/>
                                <w:szCs w:val="32"/>
                              </w:rPr>
                            </w:pPr>
                            <w:r w:rsidRPr="00DE483C">
                              <w:rPr>
                                <w:rFonts w:eastAsia="Open Sans" w:cs="Open Sans"/>
                                <w:b/>
                                <w:bCs/>
                                <w:color w:val="FFFFFF" w:themeColor="text1"/>
                                <w:kern w:val="24"/>
                                <w:sz w:val="32"/>
                                <w:szCs w:val="32"/>
                              </w:rPr>
                              <w:t xml:space="preserve">Type + </w:t>
                            </w:r>
                            <w:r w:rsidRPr="00DE483C">
                              <w:rPr>
                                <w:rFonts w:eastAsia="Open Sans" w:cs="Open Sans"/>
                                <w:b/>
                                <w:bCs/>
                                <w:color w:val="FFFFFF" w:themeColor="text1"/>
                                <w:kern w:val="24"/>
                                <w:sz w:val="32"/>
                                <w:szCs w:val="32"/>
                              </w:rPr>
                              <w:br/>
                            </w:r>
                            <w:r>
                              <w:rPr>
                                <w:rFonts w:eastAsia="Open Sans" w:cs="Open Sans"/>
                                <w:b/>
                                <w:bCs/>
                                <w:color w:val="FFFFFF" w:themeColor="text1"/>
                                <w:kern w:val="24"/>
                                <w:sz w:val="32"/>
                                <w:szCs w:val="32"/>
                              </w:rPr>
                              <w:t>Decision-making</w:t>
                            </w:r>
                          </w:p>
                        </w:txbxContent>
                      </wps:txbx>
                      <wps:bodyPr wrap="square" rtlCol="0">
                        <a:spAutoFit/>
                      </wps:bodyPr>
                    </wps:wsp>
                  </a:graphicData>
                </a:graphic>
                <wp14:sizeRelH relativeFrom="margin">
                  <wp14:pctWidth>0</wp14:pctWidth>
                </wp14:sizeRelH>
              </wp:anchor>
            </w:drawing>
          </mc:Choice>
          <mc:Fallback>
            <w:pict>
              <v:shape w14:anchorId="5F8A6355" id="TextBox 14" o:spid="_x0000_s1033" type="#_x0000_t202" href="" style="position:absolute;margin-left:154.5pt;margin-top:169.75pt;width:143.05pt;height:57.3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" o:button="t" filled="f" stroked="f">
                <v:fill o:detectmouseclick="t"/>
                <v:textbox style="mso-fit-shape-to-text:t">
                  <w:txbxContent>
                    <w:p w14:paraId="05545676" w14:textId="7FD5D1E0" w:rsidR="001D535F" w:rsidRPr="00DE483C" w:rsidRDefault="001D535F" w:rsidP="001D535F">
                      <w:pPr>
                        <w:jc w:val="center"/>
                        <w:rPr>
                          <w:rFonts w:eastAsia="Open Sans" w:cs="Open Sans"/>
                          <w:b/>
                          <w:bCs/>
                          <w:color w:val="FFFFFF" w:themeColor="text1"/>
                          <w:kern w:val="24"/>
                          <w:sz w:val="32"/>
                          <w:szCs w:val="32"/>
                        </w:rPr>
                      </w:pPr>
                      <w:r w:rsidRPr="00DE483C">
                        <w:rPr>
                          <w:rFonts w:eastAsia="Open Sans" w:cs="Open Sans"/>
                          <w:b/>
                          <w:bCs/>
                          <w:color w:val="FFFFFF" w:themeColor="text1"/>
                          <w:kern w:val="24"/>
                          <w:sz w:val="32"/>
                          <w:szCs w:val="32"/>
                        </w:rPr>
                        <w:t xml:space="preserve">Type + </w:t>
                      </w:r>
                      <w:r w:rsidRPr="00DE483C">
                        <w:rPr>
                          <w:rFonts w:eastAsia="Open Sans" w:cs="Open Sans"/>
                          <w:b/>
                          <w:bCs/>
                          <w:color w:val="FFFFFF" w:themeColor="text1"/>
                          <w:kern w:val="24"/>
                          <w:sz w:val="32"/>
                          <w:szCs w:val="32"/>
                        </w:rPr>
                        <w:br/>
                      </w:r>
                      <w:r>
                        <w:rPr>
                          <w:rFonts w:eastAsia="Open Sans" w:cs="Open Sans"/>
                          <w:b/>
                          <w:bCs/>
                          <w:color w:val="FFFFFF" w:themeColor="text1"/>
                          <w:kern w:val="24"/>
                          <w:sz w:val="32"/>
                          <w:szCs w:val="32"/>
                        </w:rPr>
                        <w:t>Decision-making</w:t>
                      </w:r>
                    </w:p>
                  </w:txbxContent>
                </v:textbox>
              </v:shape>
            </w:pict>
          </mc:Fallback>
        </mc:AlternateContent>
      </w:r>
      <w:r>
        <w:rPr>
          <w:rFonts w:cs="Open Sans"/>
          <w:color w:val="114853"/>
          <w:sz w:val="24"/>
          <w:szCs w:val="28"/>
        </w:rPr>
        <w:br w:type="page"/>
      </w:r>
    </w:p>
    <w:p w14:paraId="386E19E9" w14:textId="65E52732" w:rsidR="00FE3795" w:rsidRDefault="00FE3795">
      <w:pPr>
        <w:spacing w:before="0" w:after="0"/>
      </w:pPr>
    </w:p>
    <w:tbl>
      <w:tblPr>
        <w:tblW w:w="9720" w:type="dxa"/>
        <w:tblLayout w:type="fixed"/>
        <w:tblCellMar>
          <w:top w:w="170" w:type="dxa"/>
          <w:left w:w="113" w:type="dxa"/>
          <w:bottom w:w="57" w:type="dxa"/>
          <w:right w:w="57" w:type="dxa"/>
        </w:tblCellMar>
        <w:tblLook w:val="04A0" w:firstRow="1" w:lastRow="0" w:firstColumn="1" w:lastColumn="0" w:noHBand="0" w:noVBand="1"/>
      </w:tblPr>
      <w:tblGrid>
        <w:gridCol w:w="1800"/>
        <w:gridCol w:w="7920"/>
      </w:tblGrid>
      <w:tr w:rsidR="00090DC6" w:rsidRPr="00B202EB" w14:paraId="53F1131D" w14:textId="77777777" w:rsidTr="1888779C">
        <w:trPr>
          <w:trHeight w:val="300"/>
        </w:trPr>
        <w:tc>
          <w:tcPr>
            <w:tcW w:w="9720" w:type="dxa"/>
            <w:gridSpan w:val="2"/>
            <w:shd w:val="clear" w:color="auto" w:fill="0C4853" w:themeFill="background2"/>
            <w:hideMark/>
          </w:tcPr>
          <w:p w14:paraId="42766AEE" w14:textId="5ED4D27B" w:rsidR="00090DC6" w:rsidRPr="00B202EB" w:rsidRDefault="00090DC6" w:rsidP="00D462EE">
            <w:pPr>
              <w:rPr>
                <w:rFonts w:cs="Open Sans"/>
                <w:color w:val="C0DBD1" w:themeColor="background1"/>
                <w:sz w:val="24"/>
                <w:szCs w:val="24"/>
              </w:rPr>
            </w:pPr>
            <w:r w:rsidRPr="00B202EB">
              <w:rPr>
                <w:rFonts w:cs="Open Sans"/>
                <w:b/>
                <w:bCs/>
                <w:color w:val="FFFFFF" w:themeColor="text1"/>
                <w:sz w:val="32"/>
                <w:szCs w:val="32"/>
              </w:rPr>
              <w:t xml:space="preserve">Type </w:t>
            </w:r>
            <w:r w:rsidR="0083704B" w:rsidRPr="00B202EB">
              <w:rPr>
                <w:rFonts w:cs="Open Sans"/>
                <w:b/>
                <w:bCs/>
                <w:color w:val="FFFFFF" w:themeColor="text1"/>
                <w:sz w:val="32"/>
                <w:szCs w:val="32"/>
              </w:rPr>
              <w:t xml:space="preserve">Preferences in </w:t>
            </w:r>
            <w:r w:rsidR="0083704B">
              <w:rPr>
                <w:rFonts w:cs="Open Sans"/>
                <w:b/>
                <w:bCs/>
                <w:color w:val="FFFFFF" w:themeColor="text1"/>
                <w:sz w:val="32"/>
                <w:szCs w:val="32"/>
              </w:rPr>
              <w:t>Stress</w:t>
            </w:r>
            <w:r w:rsidR="0083704B" w:rsidRPr="00B202EB">
              <w:rPr>
                <w:rFonts w:cs="Open Sans"/>
                <w:color w:val="FFFFFF" w:themeColor="text1"/>
                <w:sz w:val="32"/>
                <w:szCs w:val="32"/>
              </w:rPr>
              <w:t> </w:t>
            </w:r>
          </w:p>
        </w:tc>
      </w:tr>
      <w:tr w:rsidR="008769D7" w:rsidRPr="00B202EB" w14:paraId="37334AA9" w14:textId="77777777" w:rsidTr="1888779C">
        <w:trPr>
          <w:trHeight w:val="300"/>
        </w:trPr>
        <w:tc>
          <w:tcPr>
            <w:tcW w:w="1800" w:type="dxa"/>
            <w:tcBorders>
              <w:bottom w:val="single" w:sz="8" w:space="0" w:color="114853"/>
            </w:tcBorders>
            <w:shd w:val="clear" w:color="auto" w:fill="F1F5F1" w:themeFill="accent3" w:themeFillTint="33"/>
            <w:hideMark/>
          </w:tcPr>
          <w:p w14:paraId="32F9B2FE" w14:textId="77777777" w:rsidR="000D07E0" w:rsidRPr="00FA61AE" w:rsidRDefault="000D07E0" w:rsidP="000D07E0">
            <w:pPr>
              <w:rPr>
                <w:rFonts w:cs="Open Sans"/>
                <w:b/>
                <w:bCs/>
                <w:color w:val="017E8C" w:themeColor="text2"/>
                <w:sz w:val="24"/>
                <w:szCs w:val="24"/>
              </w:rPr>
            </w:pPr>
            <w:r w:rsidRPr="00FA61AE">
              <w:rPr>
                <w:rFonts w:cs="Open Sans"/>
                <w:b/>
                <w:bCs/>
                <w:color w:val="017E8C" w:themeColor="text2"/>
                <w:sz w:val="24"/>
                <w:szCs w:val="24"/>
              </w:rPr>
              <w:t xml:space="preserve">ESTP &amp; ESFP </w:t>
            </w:r>
          </w:p>
          <w:p w14:paraId="305495FD" w14:textId="77777777" w:rsidR="000D07E0" w:rsidRPr="00FA61AE" w:rsidRDefault="000D07E0" w:rsidP="000D07E0">
            <w:pPr>
              <w:rPr>
                <w:rFonts w:cs="Open Sans"/>
                <w:color w:val="017E8C" w:themeColor="text2"/>
                <w:sz w:val="24"/>
                <w:szCs w:val="24"/>
              </w:rPr>
            </w:pPr>
            <w:r w:rsidRPr="00FA61AE">
              <w:rPr>
                <w:rFonts w:cs="Open Sans"/>
                <w:b/>
                <w:bCs/>
                <w:color w:val="017E8C" w:themeColor="text2"/>
                <w:sz w:val="24"/>
                <w:szCs w:val="24"/>
              </w:rPr>
              <w:t xml:space="preserve">Favorite: </w:t>
            </w:r>
            <w:r w:rsidRPr="00FA61AE">
              <w:rPr>
                <w:rFonts w:cs="Open Sans"/>
                <w:color w:val="017E8C" w:themeColor="text2"/>
                <w:sz w:val="24"/>
                <w:szCs w:val="24"/>
              </w:rPr>
              <w:t>Extraverted Sensing (Se)</w:t>
            </w:r>
          </w:p>
          <w:p w14:paraId="62771387" w14:textId="380ACAFA" w:rsidR="008769D7" w:rsidRPr="00647D0C" w:rsidRDefault="000D07E0" w:rsidP="000D07E0">
            <w:pPr>
              <w:rPr>
                <w:rFonts w:cs="Open Sans"/>
                <w:color w:val="017E8C" w:themeColor="text2"/>
                <w:sz w:val="24"/>
                <w:szCs w:val="24"/>
              </w:rPr>
            </w:pPr>
            <w:r w:rsidRPr="00FA61AE">
              <w:rPr>
                <w:rFonts w:cs="Open Sans"/>
                <w:b/>
                <w:bCs/>
                <w:color w:val="017E8C" w:themeColor="text2"/>
                <w:sz w:val="24"/>
                <w:szCs w:val="24"/>
              </w:rPr>
              <w:t xml:space="preserve">Fourth: </w:t>
            </w:r>
            <w:r w:rsidRPr="00FA61AE">
              <w:rPr>
                <w:rFonts w:cs="Open Sans"/>
                <w:color w:val="017E8C" w:themeColor="text2"/>
                <w:sz w:val="24"/>
                <w:szCs w:val="24"/>
              </w:rPr>
              <w:t>Introverted Intuition (Ni)</w:t>
            </w:r>
          </w:p>
        </w:tc>
        <w:tc>
          <w:tcPr>
            <w:tcW w:w="7920" w:type="dxa"/>
            <w:tcBorders>
              <w:bottom w:val="single" w:sz="8" w:space="0" w:color="114853"/>
            </w:tcBorders>
            <w:shd w:val="clear" w:color="auto" w:fill="auto"/>
            <w:hideMark/>
          </w:tcPr>
          <w:p w14:paraId="53AC58AC" w14:textId="1BDE654F" w:rsidR="003F7186" w:rsidRPr="003F7186" w:rsidRDefault="003F7186" w:rsidP="003F7186">
            <w:pPr>
              <w:pStyle w:val="ListParagraph"/>
              <w:widowControl/>
              <w:numPr>
                <w:ilvl w:val="0"/>
                <w:numId w:val="23"/>
              </w:numPr>
              <w:autoSpaceDE/>
              <w:autoSpaceDN/>
              <w:spacing w:before="0" w:after="160" w:line="278" w:lineRule="auto"/>
              <w:rPr>
                <w:rFonts w:cs="Open Sans"/>
                <w:b/>
                <w:bCs/>
                <w:color w:val="114853"/>
                <w:sz w:val="23"/>
                <w:szCs w:val="23"/>
              </w:rPr>
            </w:pPr>
            <w:r w:rsidRPr="1888779C">
              <w:rPr>
                <w:rFonts w:cs="Open Sans"/>
                <w:b/>
                <w:bCs/>
                <w:color w:val="114853"/>
                <w:sz w:val="23"/>
                <w:szCs w:val="23"/>
              </w:rPr>
              <w:t>Your stress triggers:</w:t>
            </w:r>
            <w:r w:rsidRPr="1888779C">
              <w:rPr>
                <w:rFonts w:cs="Open Sans"/>
                <w:color w:val="114853"/>
                <w:sz w:val="23"/>
                <w:szCs w:val="23"/>
              </w:rPr>
              <w:t xml:space="preserve"> You likely become stressed when </w:t>
            </w:r>
            <w:r w:rsidR="4A41865F" w:rsidRPr="1888779C">
              <w:rPr>
                <w:rFonts w:cs="Open Sans"/>
                <w:color w:val="114853"/>
                <w:sz w:val="23"/>
                <w:szCs w:val="23"/>
              </w:rPr>
              <w:t>forced</w:t>
            </w:r>
            <w:r w:rsidRPr="1888779C">
              <w:rPr>
                <w:rFonts w:cs="Open Sans"/>
                <w:color w:val="114853"/>
                <w:sz w:val="23"/>
                <w:szCs w:val="23"/>
              </w:rPr>
              <w:t xml:space="preserve"> to theorize about long-term </w:t>
            </w:r>
            <w:r w:rsidR="63EE9FB1" w:rsidRPr="1888779C">
              <w:rPr>
                <w:rFonts w:cs="Open Sans"/>
                <w:color w:val="114853"/>
                <w:sz w:val="23"/>
                <w:szCs w:val="23"/>
              </w:rPr>
              <w:t>plans or</w:t>
            </w:r>
            <w:r w:rsidRPr="1888779C">
              <w:rPr>
                <w:rFonts w:cs="Open Sans"/>
                <w:color w:val="114853"/>
                <w:sz w:val="23"/>
                <w:szCs w:val="23"/>
              </w:rPr>
              <w:t xml:space="preserve"> make decisions that close off future options. You may also </w:t>
            </w:r>
            <w:r w:rsidR="60C194DA" w:rsidRPr="1888779C">
              <w:rPr>
                <w:rFonts w:cs="Open Sans"/>
                <w:color w:val="114853"/>
                <w:sz w:val="23"/>
                <w:szCs w:val="23"/>
              </w:rPr>
              <w:t>find it stressful to work</w:t>
            </w:r>
            <w:r w:rsidRPr="1888779C">
              <w:rPr>
                <w:rFonts w:cs="Open Sans"/>
                <w:color w:val="114853"/>
                <w:sz w:val="23"/>
                <w:szCs w:val="23"/>
              </w:rPr>
              <w:t xml:space="preserve"> in environments that impose strict rules and routine, with little flexibility to work in your own way.</w:t>
            </w:r>
          </w:p>
          <w:p w14:paraId="483F15C7" w14:textId="7B8AD458" w:rsidR="003F7186" w:rsidRPr="00530ED2" w:rsidRDefault="003F7186" w:rsidP="00530ED2">
            <w:pPr>
              <w:pStyle w:val="ListParagraph"/>
              <w:widowControl/>
              <w:numPr>
                <w:ilvl w:val="0"/>
                <w:numId w:val="23"/>
              </w:numPr>
              <w:autoSpaceDE/>
              <w:autoSpaceDN/>
              <w:spacing w:before="0" w:after="160" w:line="278" w:lineRule="auto"/>
              <w:rPr>
                <w:rFonts w:cs="Open Sans"/>
                <w:b/>
                <w:bCs/>
                <w:color w:val="114853"/>
                <w:sz w:val="23"/>
                <w:szCs w:val="23"/>
              </w:rPr>
            </w:pPr>
            <w:r w:rsidRPr="003F7186">
              <w:rPr>
                <w:rFonts w:cs="Open Sans"/>
                <w:b/>
                <w:bCs/>
                <w:color w:val="114853"/>
                <w:sz w:val="23"/>
                <w:szCs w:val="23"/>
              </w:rPr>
              <w:t>Your stress response:</w:t>
            </w:r>
            <w:r w:rsidRPr="003F7186">
              <w:rPr>
                <w:rFonts w:cs="Open Sans"/>
                <w:color w:val="114853"/>
                <w:sz w:val="23"/>
                <w:szCs w:val="23"/>
              </w:rPr>
              <w:t xml:space="preserve"> </w:t>
            </w:r>
            <w:r w:rsidR="00D141BF">
              <w:rPr>
                <w:rFonts w:cs="Open Sans"/>
                <w:color w:val="114853"/>
                <w:sz w:val="23"/>
                <w:szCs w:val="23"/>
              </w:rPr>
              <w:t>Under everyday</w:t>
            </w:r>
            <w:r w:rsidRPr="003F7186">
              <w:rPr>
                <w:rFonts w:cs="Open Sans"/>
                <w:color w:val="114853"/>
                <w:sz w:val="23"/>
                <w:szCs w:val="23"/>
              </w:rPr>
              <w:t xml:space="preserve"> stress,</w:t>
            </w:r>
            <w:r>
              <w:rPr>
                <w:rFonts w:cs="Open Sans"/>
                <w:color w:val="114853"/>
                <w:sz w:val="23"/>
                <w:szCs w:val="23"/>
              </w:rPr>
              <w:t xml:space="preserve"> you may become hyperactive and impulsive</w:t>
            </w:r>
            <w:r w:rsidR="008E5ED1">
              <w:rPr>
                <w:rFonts w:cs="Open Sans"/>
                <w:color w:val="114853"/>
                <w:sz w:val="23"/>
                <w:szCs w:val="23"/>
              </w:rPr>
              <w:t>. You may lose</w:t>
            </w:r>
            <w:r>
              <w:rPr>
                <w:rFonts w:cs="Open Sans"/>
                <w:color w:val="114853"/>
                <w:sz w:val="23"/>
                <w:szCs w:val="23"/>
              </w:rPr>
              <w:t xml:space="preserve"> </w:t>
            </w:r>
            <w:r w:rsidR="00530ED2">
              <w:rPr>
                <w:rFonts w:cs="Open Sans"/>
                <w:color w:val="114853"/>
                <w:sz w:val="23"/>
                <w:szCs w:val="23"/>
              </w:rPr>
              <w:t xml:space="preserve">your </w:t>
            </w:r>
            <w:r w:rsidR="00D27B82">
              <w:rPr>
                <w:rFonts w:cs="Open Sans"/>
                <w:color w:val="114853"/>
                <w:sz w:val="23"/>
                <w:szCs w:val="23"/>
              </w:rPr>
              <w:t>ability to make pragmatic decisions</w:t>
            </w:r>
            <w:r>
              <w:rPr>
                <w:rFonts w:cs="Open Sans"/>
                <w:color w:val="114853"/>
                <w:sz w:val="23"/>
                <w:szCs w:val="23"/>
              </w:rPr>
              <w:t xml:space="preserve"> and instead pursu</w:t>
            </w:r>
            <w:r w:rsidR="0059420D">
              <w:rPr>
                <w:rFonts w:cs="Open Sans"/>
                <w:color w:val="114853"/>
                <w:sz w:val="23"/>
                <w:szCs w:val="23"/>
              </w:rPr>
              <w:t>e</w:t>
            </w:r>
            <w:r>
              <w:rPr>
                <w:rFonts w:cs="Open Sans"/>
                <w:color w:val="114853"/>
                <w:sz w:val="23"/>
                <w:szCs w:val="23"/>
              </w:rPr>
              <w:t xml:space="preserve"> desires of the moment.  </w:t>
            </w:r>
            <w:r w:rsidR="002B0A33">
              <w:rPr>
                <w:rFonts w:cs="Open Sans"/>
                <w:color w:val="114853"/>
                <w:sz w:val="23"/>
                <w:szCs w:val="23"/>
              </w:rPr>
              <w:t>Under great stress</w:t>
            </w:r>
            <w:r>
              <w:rPr>
                <w:rFonts w:cs="Open Sans"/>
                <w:color w:val="114853"/>
                <w:sz w:val="23"/>
                <w:szCs w:val="23"/>
              </w:rPr>
              <w:t xml:space="preserve">, you may </w:t>
            </w:r>
            <w:r w:rsidR="005F1F80">
              <w:rPr>
                <w:rFonts w:cs="Open Sans"/>
                <w:color w:val="114853"/>
                <w:sz w:val="23"/>
                <w:szCs w:val="23"/>
              </w:rPr>
              <w:t>suddenly withdraw</w:t>
            </w:r>
            <w:r>
              <w:rPr>
                <w:rFonts w:cs="Open Sans"/>
                <w:color w:val="114853"/>
                <w:sz w:val="23"/>
                <w:szCs w:val="23"/>
              </w:rPr>
              <w:t xml:space="preserve"> and </w:t>
            </w:r>
            <w:r w:rsidR="00D25F2D">
              <w:rPr>
                <w:rFonts w:cs="Open Sans"/>
                <w:color w:val="114853"/>
                <w:sz w:val="23"/>
                <w:szCs w:val="23"/>
              </w:rPr>
              <w:t>feel</w:t>
            </w:r>
            <w:r>
              <w:rPr>
                <w:rFonts w:cs="Open Sans"/>
                <w:color w:val="114853"/>
                <w:sz w:val="23"/>
                <w:szCs w:val="23"/>
              </w:rPr>
              <w:t xml:space="preserve"> </w:t>
            </w:r>
            <w:r w:rsidR="00530ED2">
              <w:rPr>
                <w:rFonts w:cs="Open Sans"/>
                <w:color w:val="114853"/>
                <w:sz w:val="23"/>
                <w:szCs w:val="23"/>
              </w:rPr>
              <w:t xml:space="preserve">overwhelmed </w:t>
            </w:r>
            <w:r>
              <w:rPr>
                <w:rFonts w:cs="Open Sans"/>
                <w:color w:val="114853"/>
                <w:sz w:val="23"/>
                <w:szCs w:val="23"/>
              </w:rPr>
              <w:t>by negative possibilities</w:t>
            </w:r>
            <w:r w:rsidR="00530ED2">
              <w:rPr>
                <w:rFonts w:cs="Open Sans"/>
                <w:color w:val="114853"/>
                <w:sz w:val="23"/>
                <w:szCs w:val="23"/>
              </w:rPr>
              <w:t>, imagining never-ending doom and gloom</w:t>
            </w:r>
            <w:r w:rsidR="001B4424">
              <w:rPr>
                <w:rFonts w:cs="Open Sans"/>
                <w:color w:val="114853"/>
                <w:sz w:val="23"/>
                <w:szCs w:val="23"/>
              </w:rPr>
              <w:t xml:space="preserve"> but not </w:t>
            </w:r>
            <w:proofErr w:type="gramStart"/>
            <w:r w:rsidR="001B4424">
              <w:rPr>
                <w:rFonts w:cs="Open Sans"/>
                <w:color w:val="114853"/>
                <w:sz w:val="23"/>
                <w:szCs w:val="23"/>
              </w:rPr>
              <w:t>taking action</w:t>
            </w:r>
            <w:proofErr w:type="gramEnd"/>
            <w:r w:rsidR="001B4424">
              <w:rPr>
                <w:rFonts w:cs="Open Sans"/>
                <w:color w:val="114853"/>
                <w:sz w:val="23"/>
                <w:szCs w:val="23"/>
              </w:rPr>
              <w:t>.</w:t>
            </w:r>
          </w:p>
        </w:tc>
      </w:tr>
      <w:tr w:rsidR="004C17DE" w:rsidRPr="00B202EB" w14:paraId="5FC33247" w14:textId="77777777" w:rsidTr="1888779C">
        <w:trPr>
          <w:trHeight w:val="300"/>
        </w:trPr>
        <w:tc>
          <w:tcPr>
            <w:tcW w:w="1800" w:type="dxa"/>
            <w:tcBorders>
              <w:top w:val="single" w:sz="8" w:space="0" w:color="114853"/>
              <w:bottom w:val="single" w:sz="8" w:space="0" w:color="auto"/>
            </w:tcBorders>
            <w:shd w:val="clear" w:color="auto" w:fill="F1F5F1" w:themeFill="accent3" w:themeFillTint="33"/>
            <w:hideMark/>
          </w:tcPr>
          <w:p w14:paraId="1F5B4D61" w14:textId="77777777" w:rsidR="004C17DE" w:rsidRPr="00FA61AE" w:rsidRDefault="004C17DE" w:rsidP="004C17DE">
            <w:pPr>
              <w:rPr>
                <w:rFonts w:cs="Open Sans"/>
                <w:b/>
                <w:bCs/>
                <w:color w:val="017E8C" w:themeColor="text2"/>
                <w:sz w:val="24"/>
                <w:szCs w:val="24"/>
              </w:rPr>
            </w:pPr>
            <w:r w:rsidRPr="00FA61AE">
              <w:rPr>
                <w:rFonts w:cs="Open Sans"/>
                <w:b/>
                <w:bCs/>
                <w:color w:val="017E8C" w:themeColor="text2"/>
                <w:sz w:val="24"/>
                <w:szCs w:val="24"/>
              </w:rPr>
              <w:t xml:space="preserve">ISTJ &amp; ISFJ </w:t>
            </w:r>
          </w:p>
          <w:p w14:paraId="0CB447C6" w14:textId="77777777" w:rsidR="004C17DE" w:rsidRPr="00FA61AE" w:rsidRDefault="004C17DE" w:rsidP="004C17DE">
            <w:pPr>
              <w:rPr>
                <w:rFonts w:cs="Open Sans"/>
                <w:color w:val="017E8C" w:themeColor="text2"/>
                <w:sz w:val="24"/>
                <w:szCs w:val="24"/>
              </w:rPr>
            </w:pPr>
            <w:r w:rsidRPr="00FA61AE">
              <w:rPr>
                <w:rFonts w:cs="Open Sans"/>
                <w:b/>
                <w:bCs/>
                <w:color w:val="017E8C" w:themeColor="text2"/>
                <w:sz w:val="24"/>
                <w:szCs w:val="24"/>
              </w:rPr>
              <w:t xml:space="preserve">Favorite: </w:t>
            </w:r>
            <w:r w:rsidRPr="00FA61AE">
              <w:rPr>
                <w:rFonts w:cs="Open Sans"/>
                <w:color w:val="017E8C" w:themeColor="text2"/>
                <w:sz w:val="24"/>
                <w:szCs w:val="24"/>
              </w:rPr>
              <w:t>Introverted Sensing (Si)</w:t>
            </w:r>
          </w:p>
          <w:p w14:paraId="45C4074B" w14:textId="7B323FFB" w:rsidR="004C17DE" w:rsidRPr="00647D0C" w:rsidRDefault="004C17DE" w:rsidP="004C17DE">
            <w:pPr>
              <w:rPr>
                <w:rFonts w:cs="Open Sans"/>
                <w:color w:val="017E8C" w:themeColor="text2"/>
                <w:sz w:val="24"/>
                <w:szCs w:val="24"/>
              </w:rPr>
            </w:pPr>
            <w:r w:rsidRPr="00FA61AE">
              <w:rPr>
                <w:rFonts w:cs="Open Sans"/>
                <w:b/>
                <w:bCs/>
                <w:color w:val="017E8C" w:themeColor="text2"/>
                <w:sz w:val="24"/>
                <w:szCs w:val="24"/>
              </w:rPr>
              <w:t>Fourth</w:t>
            </w:r>
            <w:r w:rsidRPr="00FA61AE">
              <w:rPr>
                <w:rFonts w:cs="Open Sans"/>
                <w:color w:val="017E8C" w:themeColor="text2"/>
                <w:sz w:val="24"/>
                <w:szCs w:val="24"/>
              </w:rPr>
              <w:t>: Extraverted Intuition (Ne)</w:t>
            </w:r>
          </w:p>
        </w:tc>
        <w:tc>
          <w:tcPr>
            <w:tcW w:w="7920" w:type="dxa"/>
            <w:tcBorders>
              <w:top w:val="single" w:sz="8" w:space="0" w:color="114853"/>
              <w:bottom w:val="single" w:sz="8" w:space="0" w:color="auto"/>
            </w:tcBorders>
            <w:shd w:val="clear" w:color="auto" w:fill="auto"/>
            <w:hideMark/>
          </w:tcPr>
          <w:p w14:paraId="6AF08832" w14:textId="642600A8" w:rsidR="004C17DE" w:rsidRPr="006D3573" w:rsidRDefault="004C17DE" w:rsidP="004C17DE">
            <w:pPr>
              <w:pStyle w:val="ListParagraph"/>
              <w:widowControl/>
              <w:numPr>
                <w:ilvl w:val="0"/>
                <w:numId w:val="23"/>
              </w:numPr>
              <w:autoSpaceDE/>
              <w:autoSpaceDN/>
              <w:spacing w:before="0" w:after="160" w:line="278" w:lineRule="auto"/>
              <w:rPr>
                <w:rFonts w:cs="Open Sans"/>
                <w:b/>
                <w:bCs/>
                <w:color w:val="114853"/>
                <w:sz w:val="23"/>
                <w:szCs w:val="23"/>
              </w:rPr>
            </w:pPr>
            <w:r>
              <w:rPr>
                <w:rFonts w:cs="Open Sans"/>
                <w:b/>
                <w:bCs/>
                <w:color w:val="114853"/>
                <w:sz w:val="23"/>
                <w:szCs w:val="23"/>
              </w:rPr>
              <w:t>Your</w:t>
            </w:r>
            <w:r w:rsidRPr="00F03460">
              <w:rPr>
                <w:rFonts w:cs="Open Sans"/>
                <w:b/>
                <w:bCs/>
                <w:color w:val="114853"/>
                <w:sz w:val="23"/>
                <w:szCs w:val="23"/>
              </w:rPr>
              <w:t xml:space="preserve"> </w:t>
            </w:r>
            <w:r>
              <w:rPr>
                <w:rFonts w:cs="Open Sans"/>
                <w:b/>
                <w:bCs/>
                <w:color w:val="114853"/>
                <w:sz w:val="23"/>
                <w:szCs w:val="23"/>
              </w:rPr>
              <w:t>stress triggers</w:t>
            </w:r>
            <w:r w:rsidRPr="00F03460">
              <w:rPr>
                <w:rFonts w:cs="Open Sans"/>
                <w:b/>
                <w:bCs/>
                <w:color w:val="114853"/>
                <w:sz w:val="23"/>
                <w:szCs w:val="23"/>
              </w:rPr>
              <w:t>:</w:t>
            </w:r>
            <w:r>
              <w:rPr>
                <w:rFonts w:cs="Open Sans"/>
                <w:color w:val="114853"/>
                <w:sz w:val="23"/>
                <w:szCs w:val="23"/>
              </w:rPr>
              <w:t xml:space="preserve"> You likely become stressed when dealing with sudden changes or last-minute requests, particularly if you feel they are unrealistic or impractical. </w:t>
            </w:r>
            <w:r w:rsidRPr="006D3573">
              <w:rPr>
                <w:rFonts w:cs="Open Sans"/>
                <w:color w:val="114853"/>
                <w:sz w:val="23"/>
                <w:szCs w:val="23"/>
              </w:rPr>
              <w:t xml:space="preserve">You may also find it stressful </w:t>
            </w:r>
            <w:r>
              <w:rPr>
                <w:rFonts w:cs="Open Sans"/>
                <w:color w:val="114853"/>
                <w:sz w:val="23"/>
                <w:szCs w:val="23"/>
              </w:rPr>
              <w:t>work</w:t>
            </w:r>
            <w:r w:rsidR="008E5ED1">
              <w:rPr>
                <w:rFonts w:cs="Open Sans"/>
                <w:color w:val="114853"/>
                <w:sz w:val="23"/>
                <w:szCs w:val="23"/>
              </w:rPr>
              <w:t>ing</w:t>
            </w:r>
            <w:r>
              <w:rPr>
                <w:rFonts w:cs="Open Sans"/>
                <w:color w:val="114853"/>
                <w:sz w:val="23"/>
                <w:szCs w:val="23"/>
              </w:rPr>
              <w:t xml:space="preserve"> in a disorganized environment</w:t>
            </w:r>
            <w:r w:rsidR="008E5ED1">
              <w:rPr>
                <w:rFonts w:cs="Open Sans"/>
                <w:color w:val="114853"/>
                <w:sz w:val="23"/>
                <w:szCs w:val="23"/>
              </w:rPr>
              <w:t xml:space="preserve"> </w:t>
            </w:r>
            <w:r>
              <w:rPr>
                <w:rFonts w:cs="Open Sans"/>
                <w:color w:val="114853"/>
                <w:sz w:val="23"/>
                <w:szCs w:val="23"/>
              </w:rPr>
              <w:t>or</w:t>
            </w:r>
            <w:r w:rsidRPr="006D3573">
              <w:rPr>
                <w:rFonts w:cs="Open Sans"/>
                <w:color w:val="114853"/>
                <w:sz w:val="23"/>
                <w:szCs w:val="23"/>
              </w:rPr>
              <w:t xml:space="preserve"> start</w:t>
            </w:r>
            <w:r w:rsidR="008E5ED1">
              <w:rPr>
                <w:rFonts w:cs="Open Sans"/>
                <w:color w:val="114853"/>
                <w:sz w:val="23"/>
                <w:szCs w:val="23"/>
              </w:rPr>
              <w:t>ing</w:t>
            </w:r>
            <w:r w:rsidRPr="006D3573">
              <w:rPr>
                <w:rFonts w:cs="Open Sans"/>
                <w:color w:val="114853"/>
                <w:sz w:val="23"/>
                <w:szCs w:val="23"/>
              </w:rPr>
              <w:t xml:space="preserve"> on </w:t>
            </w:r>
            <w:r w:rsidR="008E5ED1">
              <w:rPr>
                <w:rFonts w:cs="Open Sans"/>
                <w:color w:val="114853"/>
                <w:sz w:val="23"/>
                <w:szCs w:val="23"/>
              </w:rPr>
              <w:t xml:space="preserve">a </w:t>
            </w:r>
            <w:r w:rsidRPr="006D3573">
              <w:rPr>
                <w:rFonts w:cs="Open Sans"/>
                <w:color w:val="114853"/>
                <w:sz w:val="23"/>
                <w:szCs w:val="23"/>
              </w:rPr>
              <w:t xml:space="preserve">new </w:t>
            </w:r>
            <w:r w:rsidR="008E5ED1" w:rsidRPr="006D3573">
              <w:rPr>
                <w:rFonts w:cs="Open Sans"/>
                <w:color w:val="114853"/>
                <w:sz w:val="23"/>
                <w:szCs w:val="23"/>
              </w:rPr>
              <w:t>task</w:t>
            </w:r>
            <w:r w:rsidRPr="006D3573">
              <w:rPr>
                <w:rFonts w:cs="Open Sans"/>
                <w:color w:val="114853"/>
                <w:sz w:val="23"/>
                <w:szCs w:val="23"/>
              </w:rPr>
              <w:t xml:space="preserve"> before completing the previous one.</w:t>
            </w:r>
          </w:p>
          <w:p w14:paraId="3C9FF693" w14:textId="02076E3B" w:rsidR="004C17DE" w:rsidRPr="006D3573" w:rsidRDefault="004C17DE" w:rsidP="004C17DE">
            <w:pPr>
              <w:pStyle w:val="ListParagraph"/>
              <w:widowControl/>
              <w:numPr>
                <w:ilvl w:val="0"/>
                <w:numId w:val="23"/>
              </w:numPr>
              <w:autoSpaceDE/>
              <w:autoSpaceDN/>
              <w:spacing w:before="0" w:after="160" w:line="278" w:lineRule="auto"/>
              <w:rPr>
                <w:rFonts w:cs="Open Sans"/>
                <w:b/>
                <w:bCs/>
                <w:color w:val="114853"/>
                <w:sz w:val="23"/>
                <w:szCs w:val="23"/>
              </w:rPr>
            </w:pPr>
            <w:r w:rsidRPr="006D3573">
              <w:rPr>
                <w:rFonts w:cs="Open Sans"/>
                <w:b/>
                <w:bCs/>
                <w:color w:val="114853"/>
                <w:sz w:val="23"/>
                <w:szCs w:val="23"/>
              </w:rPr>
              <w:t>Your stress response:</w:t>
            </w:r>
            <w:r w:rsidRPr="006D3573">
              <w:rPr>
                <w:rFonts w:cs="Open Sans"/>
                <w:color w:val="114853"/>
                <w:sz w:val="23"/>
                <w:szCs w:val="23"/>
              </w:rPr>
              <w:t xml:space="preserve"> </w:t>
            </w:r>
            <w:r>
              <w:rPr>
                <w:rFonts w:cs="Open Sans"/>
                <w:color w:val="114853"/>
                <w:sz w:val="23"/>
                <w:szCs w:val="23"/>
              </w:rPr>
              <w:t>Under everyday</w:t>
            </w:r>
            <w:r w:rsidRPr="006D3573">
              <w:rPr>
                <w:rFonts w:cs="Open Sans"/>
                <w:color w:val="114853"/>
                <w:sz w:val="23"/>
                <w:szCs w:val="23"/>
              </w:rPr>
              <w:t xml:space="preserve"> stress, </w:t>
            </w:r>
            <w:r>
              <w:rPr>
                <w:rFonts w:cs="Open Sans"/>
                <w:color w:val="114853"/>
                <w:sz w:val="23"/>
                <w:szCs w:val="23"/>
              </w:rPr>
              <w:t xml:space="preserve">you may become withdrawn, compulsive, or fixated on certain tasks, losing your usual ability to discern relevant from irrelevant facts. Under great stress, you may begin to catastrophize, spinning out of control </w:t>
            </w:r>
            <w:r w:rsidR="008E5ED1">
              <w:rPr>
                <w:rFonts w:cs="Open Sans"/>
                <w:color w:val="114853"/>
                <w:sz w:val="23"/>
                <w:szCs w:val="23"/>
              </w:rPr>
              <w:t xml:space="preserve">and </w:t>
            </w:r>
            <w:r>
              <w:rPr>
                <w:rFonts w:cs="Open Sans"/>
                <w:color w:val="114853"/>
                <w:sz w:val="23"/>
                <w:szCs w:val="23"/>
              </w:rPr>
              <w:t>imagining worst-case scenarios, or making impulsive decisions before later reversing them.</w:t>
            </w:r>
          </w:p>
        </w:tc>
      </w:tr>
    </w:tbl>
    <w:p w14:paraId="3681C073" w14:textId="77777777" w:rsidR="00D24026" w:rsidRDefault="00D24026">
      <w:pPr>
        <w:spacing w:before="0" w:after="0"/>
      </w:pPr>
      <w:r>
        <w:br w:type="page"/>
      </w:r>
    </w:p>
    <w:tbl>
      <w:tblPr>
        <w:tblW w:w="9720" w:type="dxa"/>
        <w:tblLayout w:type="fixed"/>
        <w:tblCellMar>
          <w:top w:w="170" w:type="dxa"/>
          <w:left w:w="113" w:type="dxa"/>
          <w:bottom w:w="57" w:type="dxa"/>
          <w:right w:w="57" w:type="dxa"/>
        </w:tblCellMar>
        <w:tblLook w:val="04A0" w:firstRow="1" w:lastRow="0" w:firstColumn="1" w:lastColumn="0" w:noHBand="0" w:noVBand="1"/>
      </w:tblPr>
      <w:tblGrid>
        <w:gridCol w:w="1800"/>
        <w:gridCol w:w="7920"/>
      </w:tblGrid>
      <w:tr w:rsidR="00A70E11" w:rsidRPr="00B202EB" w14:paraId="2779C751" w14:textId="77777777" w:rsidTr="1888779C">
        <w:trPr>
          <w:trHeight w:val="300"/>
        </w:trPr>
        <w:tc>
          <w:tcPr>
            <w:tcW w:w="9720" w:type="dxa"/>
            <w:gridSpan w:val="2"/>
            <w:shd w:val="clear" w:color="auto" w:fill="0C4853" w:themeFill="background2"/>
            <w:hideMark/>
          </w:tcPr>
          <w:p w14:paraId="45A6B4FA" w14:textId="14210D0C" w:rsidR="00A70E11" w:rsidRPr="00B202EB" w:rsidRDefault="00A70E11" w:rsidP="00D462EE">
            <w:pPr>
              <w:rPr>
                <w:rFonts w:cs="Open Sans"/>
                <w:color w:val="C0DBD1" w:themeColor="background1"/>
                <w:sz w:val="24"/>
                <w:szCs w:val="24"/>
              </w:rPr>
            </w:pPr>
            <w:r w:rsidRPr="00B202EB">
              <w:rPr>
                <w:rFonts w:cs="Open Sans"/>
                <w:b/>
                <w:bCs/>
                <w:color w:val="FFFFFF" w:themeColor="text1"/>
                <w:sz w:val="32"/>
                <w:szCs w:val="32"/>
              </w:rPr>
              <w:lastRenderedPageBreak/>
              <w:t xml:space="preserve">Type Preferences in </w:t>
            </w:r>
            <w:r>
              <w:rPr>
                <w:rFonts w:cs="Open Sans"/>
                <w:b/>
                <w:bCs/>
                <w:color w:val="FFFFFF" w:themeColor="text1"/>
                <w:sz w:val="32"/>
                <w:szCs w:val="32"/>
              </w:rPr>
              <w:t>Stress</w:t>
            </w:r>
            <w:r w:rsidRPr="00B202EB">
              <w:rPr>
                <w:rFonts w:cs="Open Sans"/>
                <w:color w:val="FFFFFF" w:themeColor="text1"/>
                <w:sz w:val="32"/>
                <w:szCs w:val="32"/>
              </w:rPr>
              <w:t> </w:t>
            </w:r>
          </w:p>
        </w:tc>
      </w:tr>
      <w:tr w:rsidR="00A70E11" w:rsidRPr="00530ED2" w14:paraId="287AE336" w14:textId="77777777" w:rsidTr="1888779C">
        <w:trPr>
          <w:trHeight w:val="300"/>
        </w:trPr>
        <w:tc>
          <w:tcPr>
            <w:tcW w:w="1800" w:type="dxa"/>
            <w:tcBorders>
              <w:bottom w:val="single" w:sz="8" w:space="0" w:color="114853"/>
            </w:tcBorders>
            <w:shd w:val="clear" w:color="auto" w:fill="F1F5F1" w:themeFill="accent3" w:themeFillTint="33"/>
          </w:tcPr>
          <w:p w14:paraId="36982A8D" w14:textId="77777777" w:rsidR="00A70E11" w:rsidRPr="00FA61AE" w:rsidRDefault="00A70E11" w:rsidP="00A70E11">
            <w:pPr>
              <w:rPr>
                <w:rFonts w:cs="Open Sans"/>
                <w:b/>
                <w:bCs/>
                <w:color w:val="017E8C" w:themeColor="text2"/>
                <w:sz w:val="24"/>
                <w:szCs w:val="24"/>
              </w:rPr>
            </w:pPr>
            <w:r w:rsidRPr="00FA61AE">
              <w:rPr>
                <w:rFonts w:cs="Open Sans"/>
                <w:b/>
                <w:bCs/>
                <w:color w:val="017E8C" w:themeColor="text2"/>
                <w:sz w:val="24"/>
                <w:szCs w:val="24"/>
              </w:rPr>
              <w:t>ENTP &amp; ENFP</w:t>
            </w:r>
          </w:p>
          <w:p w14:paraId="06A52F47" w14:textId="77777777" w:rsidR="00A70E11" w:rsidRPr="00FA61AE" w:rsidRDefault="00A70E11" w:rsidP="00A70E11">
            <w:pPr>
              <w:rPr>
                <w:rFonts w:cs="Open Sans"/>
                <w:color w:val="017E8C" w:themeColor="text2"/>
                <w:sz w:val="24"/>
                <w:szCs w:val="24"/>
              </w:rPr>
            </w:pPr>
            <w:r w:rsidRPr="00FA61AE">
              <w:rPr>
                <w:rFonts w:cs="Open Sans"/>
                <w:b/>
                <w:bCs/>
                <w:color w:val="017E8C" w:themeColor="text2"/>
                <w:sz w:val="24"/>
                <w:szCs w:val="24"/>
              </w:rPr>
              <w:t>Favorite:</w:t>
            </w:r>
            <w:r w:rsidRPr="00FA61AE">
              <w:rPr>
                <w:rFonts w:cs="Open Sans"/>
                <w:color w:val="017E8C" w:themeColor="text2"/>
                <w:sz w:val="24"/>
                <w:szCs w:val="24"/>
              </w:rPr>
              <w:t xml:space="preserve"> Extraverted Intuition (Ne)</w:t>
            </w:r>
          </w:p>
          <w:p w14:paraId="3936CD64" w14:textId="0A137849" w:rsidR="00A70E11" w:rsidRPr="00647D0C" w:rsidRDefault="00A70E11" w:rsidP="00A70E11">
            <w:pPr>
              <w:rPr>
                <w:rFonts w:cs="Open Sans"/>
                <w:color w:val="017E8C" w:themeColor="text2"/>
                <w:sz w:val="24"/>
                <w:szCs w:val="24"/>
              </w:rPr>
            </w:pPr>
            <w:r w:rsidRPr="00FA61AE">
              <w:rPr>
                <w:rFonts w:cs="Open Sans"/>
                <w:b/>
                <w:bCs/>
                <w:color w:val="017E8C" w:themeColor="text2"/>
                <w:sz w:val="24"/>
                <w:szCs w:val="24"/>
              </w:rPr>
              <w:t>Fourth:</w:t>
            </w:r>
            <w:r w:rsidRPr="00FA61AE">
              <w:rPr>
                <w:rFonts w:cs="Open Sans"/>
                <w:color w:val="017E8C" w:themeColor="text2"/>
                <w:sz w:val="24"/>
                <w:szCs w:val="24"/>
              </w:rPr>
              <w:t xml:space="preserve"> Introverted Sensing (Si)</w:t>
            </w:r>
          </w:p>
        </w:tc>
        <w:tc>
          <w:tcPr>
            <w:tcW w:w="7920" w:type="dxa"/>
            <w:tcBorders>
              <w:bottom w:val="single" w:sz="8" w:space="0" w:color="114853"/>
            </w:tcBorders>
            <w:shd w:val="clear" w:color="auto" w:fill="auto"/>
          </w:tcPr>
          <w:p w14:paraId="27FA328E" w14:textId="281B221D" w:rsidR="00A70E11" w:rsidRPr="00500AF6" w:rsidRDefault="00A70E11" w:rsidP="00A70E11">
            <w:pPr>
              <w:pStyle w:val="ListParagraph"/>
              <w:widowControl/>
              <w:numPr>
                <w:ilvl w:val="0"/>
                <w:numId w:val="23"/>
              </w:numPr>
              <w:autoSpaceDE/>
              <w:autoSpaceDN/>
              <w:spacing w:before="0" w:after="160" w:line="278" w:lineRule="auto"/>
              <w:rPr>
                <w:rFonts w:cs="Open Sans"/>
                <w:b/>
                <w:bCs/>
                <w:color w:val="114853"/>
                <w:sz w:val="23"/>
                <w:szCs w:val="23"/>
              </w:rPr>
            </w:pPr>
            <w:r>
              <w:rPr>
                <w:rFonts w:cs="Open Sans"/>
                <w:b/>
                <w:bCs/>
                <w:color w:val="114853"/>
                <w:sz w:val="23"/>
                <w:szCs w:val="23"/>
              </w:rPr>
              <w:t>Your</w:t>
            </w:r>
            <w:r w:rsidRPr="00F03460">
              <w:rPr>
                <w:rFonts w:cs="Open Sans"/>
                <w:b/>
                <w:bCs/>
                <w:color w:val="114853"/>
                <w:sz w:val="23"/>
                <w:szCs w:val="23"/>
              </w:rPr>
              <w:t xml:space="preserve"> </w:t>
            </w:r>
            <w:r>
              <w:rPr>
                <w:rFonts w:cs="Open Sans"/>
                <w:b/>
                <w:bCs/>
                <w:color w:val="114853"/>
                <w:sz w:val="23"/>
                <w:szCs w:val="23"/>
              </w:rPr>
              <w:t>stress triggers</w:t>
            </w:r>
            <w:r w:rsidRPr="00F03460">
              <w:rPr>
                <w:rFonts w:cs="Open Sans"/>
                <w:b/>
                <w:bCs/>
                <w:color w:val="114853"/>
                <w:sz w:val="23"/>
                <w:szCs w:val="23"/>
              </w:rPr>
              <w:t>:</w:t>
            </w:r>
            <w:r>
              <w:rPr>
                <w:rFonts w:cs="Open Sans"/>
                <w:color w:val="114853"/>
                <w:sz w:val="23"/>
                <w:szCs w:val="23"/>
              </w:rPr>
              <w:t xml:space="preserve"> You likely become stressed when unable to pursue your many interests and ideas, instead forced to spend large amounts of time on highly detailed or repetitive work. You may also find it stressful to work in structured environments with lots of rules and routines, making you feel micromanaged.</w:t>
            </w:r>
          </w:p>
          <w:p w14:paraId="6909652A" w14:textId="62EC9750" w:rsidR="00A70E11" w:rsidRPr="00530ED2" w:rsidRDefault="00A70E11" w:rsidP="00A70E11">
            <w:pPr>
              <w:pStyle w:val="ListParagraph"/>
              <w:widowControl/>
              <w:numPr>
                <w:ilvl w:val="0"/>
                <w:numId w:val="23"/>
              </w:numPr>
              <w:autoSpaceDE/>
              <w:autoSpaceDN/>
              <w:spacing w:before="0" w:after="160" w:line="278" w:lineRule="auto"/>
              <w:rPr>
                <w:rFonts w:cs="Open Sans"/>
                <w:b/>
                <w:bCs/>
                <w:color w:val="114853"/>
                <w:sz w:val="23"/>
                <w:szCs w:val="23"/>
              </w:rPr>
            </w:pPr>
            <w:r w:rsidRPr="00ED6FB4">
              <w:rPr>
                <w:rFonts w:cs="Open Sans"/>
                <w:b/>
                <w:bCs/>
                <w:color w:val="114853"/>
                <w:sz w:val="23"/>
                <w:szCs w:val="23"/>
              </w:rPr>
              <w:t>Your stress response:</w:t>
            </w:r>
            <w:r w:rsidRPr="00ED6FB4">
              <w:rPr>
                <w:rFonts w:cs="Open Sans"/>
                <w:color w:val="114853"/>
                <w:sz w:val="23"/>
                <w:szCs w:val="23"/>
              </w:rPr>
              <w:t xml:space="preserve"> </w:t>
            </w:r>
            <w:r>
              <w:rPr>
                <w:rFonts w:cs="Open Sans"/>
                <w:color w:val="114853"/>
                <w:sz w:val="23"/>
                <w:szCs w:val="23"/>
              </w:rPr>
              <w:t>Under everyday</w:t>
            </w:r>
            <w:r w:rsidRPr="00ED6FB4">
              <w:rPr>
                <w:rFonts w:cs="Open Sans"/>
                <w:color w:val="114853"/>
                <w:sz w:val="23"/>
                <w:szCs w:val="23"/>
              </w:rPr>
              <w:t xml:space="preserve"> stress, you may </w:t>
            </w:r>
            <w:r>
              <w:rPr>
                <w:rFonts w:cs="Open Sans"/>
                <w:color w:val="114853"/>
                <w:sz w:val="23"/>
                <w:szCs w:val="23"/>
              </w:rPr>
              <w:t>become erratic and distractible, jumping from one idea to the next but struggling to see any of them through. Under great stress, you may withdraw from others and begin to obsess over isolated facts and details, including physical symptoms of imagined illnesses.</w:t>
            </w:r>
          </w:p>
        </w:tc>
      </w:tr>
      <w:tr w:rsidR="00A70E11" w:rsidRPr="006D3573" w14:paraId="37F85B76" w14:textId="77777777" w:rsidTr="1888779C">
        <w:trPr>
          <w:trHeight w:val="300"/>
        </w:trPr>
        <w:tc>
          <w:tcPr>
            <w:tcW w:w="1800" w:type="dxa"/>
            <w:tcBorders>
              <w:top w:val="single" w:sz="8" w:space="0" w:color="114853"/>
              <w:bottom w:val="single" w:sz="8" w:space="0" w:color="auto"/>
            </w:tcBorders>
            <w:shd w:val="clear" w:color="auto" w:fill="F1F5F1" w:themeFill="accent3" w:themeFillTint="33"/>
          </w:tcPr>
          <w:p w14:paraId="6F31CCDD" w14:textId="77777777" w:rsidR="00A70E11" w:rsidRPr="00982CF0" w:rsidRDefault="00A70E11" w:rsidP="00A70E11">
            <w:pPr>
              <w:rPr>
                <w:rFonts w:cs="Open Sans"/>
                <w:b/>
                <w:bCs/>
                <w:color w:val="017E8C" w:themeColor="text2"/>
                <w:sz w:val="24"/>
                <w:szCs w:val="24"/>
              </w:rPr>
            </w:pPr>
            <w:r w:rsidRPr="00982CF0">
              <w:rPr>
                <w:rFonts w:cs="Open Sans"/>
                <w:b/>
                <w:bCs/>
                <w:color w:val="017E8C" w:themeColor="text2"/>
                <w:sz w:val="24"/>
                <w:szCs w:val="24"/>
              </w:rPr>
              <w:t>INTJ &amp; INFJ</w:t>
            </w:r>
          </w:p>
          <w:p w14:paraId="648D2608" w14:textId="77777777" w:rsidR="00A70E11" w:rsidRPr="00982CF0" w:rsidRDefault="00A70E11" w:rsidP="00A70E11">
            <w:pPr>
              <w:rPr>
                <w:rFonts w:cs="Open Sans"/>
                <w:color w:val="017E8C" w:themeColor="text2"/>
                <w:sz w:val="24"/>
                <w:szCs w:val="24"/>
              </w:rPr>
            </w:pPr>
            <w:r w:rsidRPr="00982CF0">
              <w:rPr>
                <w:rFonts w:cs="Open Sans"/>
                <w:b/>
                <w:bCs/>
                <w:color w:val="017E8C" w:themeColor="text2"/>
                <w:sz w:val="24"/>
                <w:szCs w:val="24"/>
              </w:rPr>
              <w:t xml:space="preserve">Favorite: </w:t>
            </w:r>
            <w:r w:rsidRPr="00982CF0">
              <w:rPr>
                <w:rFonts w:cs="Open Sans"/>
                <w:color w:val="017E8C" w:themeColor="text2"/>
                <w:sz w:val="24"/>
                <w:szCs w:val="24"/>
              </w:rPr>
              <w:t>Introverted Intuition (Ni)</w:t>
            </w:r>
          </w:p>
          <w:p w14:paraId="7B9CC592" w14:textId="15F8E28A" w:rsidR="00A70E11" w:rsidRPr="00647D0C" w:rsidRDefault="00A70E11" w:rsidP="00A70E11">
            <w:pPr>
              <w:rPr>
                <w:rFonts w:cs="Open Sans"/>
                <w:color w:val="017E8C" w:themeColor="text2"/>
                <w:sz w:val="24"/>
                <w:szCs w:val="24"/>
              </w:rPr>
            </w:pPr>
            <w:r w:rsidRPr="00982CF0">
              <w:rPr>
                <w:rFonts w:cs="Open Sans"/>
                <w:b/>
                <w:bCs/>
                <w:color w:val="017E8C" w:themeColor="text2"/>
                <w:sz w:val="24"/>
                <w:szCs w:val="24"/>
              </w:rPr>
              <w:t>Fourth:</w:t>
            </w:r>
            <w:r w:rsidRPr="00982CF0">
              <w:rPr>
                <w:rFonts w:cs="Open Sans"/>
                <w:color w:val="017E8C" w:themeColor="text2"/>
                <w:sz w:val="24"/>
                <w:szCs w:val="24"/>
              </w:rPr>
              <w:t xml:space="preserve"> Extraverted Sensing (Se)</w:t>
            </w:r>
          </w:p>
        </w:tc>
        <w:tc>
          <w:tcPr>
            <w:tcW w:w="7920" w:type="dxa"/>
            <w:tcBorders>
              <w:top w:val="single" w:sz="8" w:space="0" w:color="114853"/>
              <w:bottom w:val="single" w:sz="8" w:space="0" w:color="auto"/>
            </w:tcBorders>
            <w:shd w:val="clear" w:color="auto" w:fill="auto"/>
          </w:tcPr>
          <w:p w14:paraId="0817959D" w14:textId="79CE8A77" w:rsidR="00A70E11" w:rsidRPr="00D25F2D" w:rsidRDefault="00A70E11" w:rsidP="00A70E11">
            <w:pPr>
              <w:pStyle w:val="ListParagraph"/>
              <w:widowControl/>
              <w:numPr>
                <w:ilvl w:val="0"/>
                <w:numId w:val="23"/>
              </w:numPr>
              <w:autoSpaceDE/>
              <w:autoSpaceDN/>
              <w:spacing w:before="0" w:after="160" w:line="278" w:lineRule="auto"/>
              <w:rPr>
                <w:rFonts w:cs="Open Sans"/>
                <w:b/>
                <w:bCs/>
                <w:color w:val="114853"/>
                <w:sz w:val="23"/>
                <w:szCs w:val="23"/>
              </w:rPr>
            </w:pPr>
            <w:r>
              <w:rPr>
                <w:rFonts w:cs="Open Sans"/>
                <w:b/>
                <w:bCs/>
                <w:color w:val="114853"/>
                <w:sz w:val="23"/>
                <w:szCs w:val="23"/>
              </w:rPr>
              <w:t>Your</w:t>
            </w:r>
            <w:r w:rsidRPr="00F03460">
              <w:rPr>
                <w:rFonts w:cs="Open Sans"/>
                <w:b/>
                <w:bCs/>
                <w:color w:val="114853"/>
                <w:sz w:val="23"/>
                <w:szCs w:val="23"/>
              </w:rPr>
              <w:t xml:space="preserve"> </w:t>
            </w:r>
            <w:r>
              <w:rPr>
                <w:rFonts w:cs="Open Sans"/>
                <w:b/>
                <w:bCs/>
                <w:color w:val="114853"/>
                <w:sz w:val="23"/>
                <w:szCs w:val="23"/>
              </w:rPr>
              <w:t>stress triggers</w:t>
            </w:r>
            <w:r w:rsidRPr="00F03460">
              <w:rPr>
                <w:rFonts w:cs="Open Sans"/>
                <w:b/>
                <w:bCs/>
                <w:color w:val="114853"/>
                <w:sz w:val="23"/>
                <w:szCs w:val="23"/>
              </w:rPr>
              <w:t>:</w:t>
            </w:r>
            <w:r>
              <w:rPr>
                <w:rFonts w:cs="Open Sans"/>
                <w:color w:val="114853"/>
                <w:sz w:val="23"/>
                <w:szCs w:val="23"/>
              </w:rPr>
              <w:t xml:space="preserve"> You likely become stressed when forced to deal with large amounts of factual data or to make changes to your routine and carefully laid plans. You may also find it stressful to work in noisy or chaotic environments, with too much external stimulation and interaction with others.</w:t>
            </w:r>
          </w:p>
          <w:p w14:paraId="683442ED" w14:textId="59758587" w:rsidR="00A70E11" w:rsidRPr="006D3573" w:rsidRDefault="7CDA8717" w:rsidP="00A70E11">
            <w:pPr>
              <w:pStyle w:val="ListParagraph"/>
              <w:widowControl/>
              <w:numPr>
                <w:ilvl w:val="0"/>
                <w:numId w:val="23"/>
              </w:numPr>
              <w:autoSpaceDE/>
              <w:autoSpaceDN/>
              <w:spacing w:before="0" w:after="160" w:line="278" w:lineRule="auto"/>
              <w:rPr>
                <w:rFonts w:cs="Open Sans"/>
                <w:b/>
                <w:bCs/>
                <w:color w:val="114853"/>
                <w:sz w:val="23"/>
                <w:szCs w:val="23"/>
              </w:rPr>
            </w:pPr>
            <w:r w:rsidRPr="1888779C">
              <w:rPr>
                <w:rFonts w:cs="Open Sans"/>
                <w:b/>
                <w:bCs/>
                <w:color w:val="114853"/>
                <w:sz w:val="23"/>
                <w:szCs w:val="23"/>
              </w:rPr>
              <w:t xml:space="preserve">Your stress response: </w:t>
            </w:r>
            <w:r w:rsidRPr="1888779C">
              <w:rPr>
                <w:rFonts w:cs="Open Sans"/>
                <w:color w:val="114853"/>
                <w:sz w:val="23"/>
                <w:szCs w:val="23"/>
              </w:rPr>
              <w:t xml:space="preserve">Under everyday stress, you may become withdrawn and preoccupied with your ideas, no longer able to judge if they are realistic or not. Under great stress, you may </w:t>
            </w:r>
            <w:r w:rsidR="00406F43" w:rsidRPr="005048BC">
              <w:rPr>
                <w:rFonts w:cs="Open Sans"/>
                <w:color w:val="114853"/>
                <w:sz w:val="23"/>
                <w:szCs w:val="23"/>
              </w:rPr>
              <w:t>obsess</w:t>
            </w:r>
            <w:r w:rsidR="005048BC" w:rsidRPr="005048BC">
              <w:rPr>
                <w:rFonts w:cs="Open Sans"/>
                <w:color w:val="114853"/>
                <w:sz w:val="23"/>
                <w:szCs w:val="23"/>
              </w:rPr>
              <w:t xml:space="preserve"> over details that previously didn't matter</w:t>
            </w:r>
            <w:r w:rsidRPr="1888779C">
              <w:rPr>
                <w:rFonts w:cs="Open Sans"/>
                <w:color w:val="114853"/>
                <w:sz w:val="23"/>
                <w:szCs w:val="23"/>
              </w:rPr>
              <w:t xml:space="preserve"> or overindulge in sensory activities such as eating, drinking, exercising, or cleaning.</w:t>
            </w:r>
          </w:p>
        </w:tc>
      </w:tr>
    </w:tbl>
    <w:p w14:paraId="36D5DDB2" w14:textId="404A4729" w:rsidR="00A70E11" w:rsidRDefault="00A70E11">
      <w:pPr>
        <w:spacing w:before="0" w:after="0"/>
      </w:pPr>
    </w:p>
    <w:p w14:paraId="7C98CC5A" w14:textId="77777777" w:rsidR="00A70E11" w:rsidRDefault="00A70E11">
      <w:pPr>
        <w:spacing w:before="0" w:after="0"/>
      </w:pPr>
      <w:r>
        <w:br w:type="page"/>
      </w:r>
    </w:p>
    <w:tbl>
      <w:tblPr>
        <w:tblW w:w="9720" w:type="dxa"/>
        <w:tblLayout w:type="fixed"/>
        <w:tblCellMar>
          <w:top w:w="170" w:type="dxa"/>
          <w:left w:w="113" w:type="dxa"/>
          <w:bottom w:w="57" w:type="dxa"/>
          <w:right w:w="57" w:type="dxa"/>
        </w:tblCellMar>
        <w:tblLook w:val="04A0" w:firstRow="1" w:lastRow="0" w:firstColumn="1" w:lastColumn="0" w:noHBand="0" w:noVBand="1"/>
      </w:tblPr>
      <w:tblGrid>
        <w:gridCol w:w="1800"/>
        <w:gridCol w:w="7920"/>
      </w:tblGrid>
      <w:tr w:rsidR="00A84351" w:rsidRPr="00B202EB" w14:paraId="51B6E32A" w14:textId="77777777" w:rsidTr="02372E20">
        <w:trPr>
          <w:trHeight w:val="300"/>
        </w:trPr>
        <w:tc>
          <w:tcPr>
            <w:tcW w:w="9720" w:type="dxa"/>
            <w:gridSpan w:val="2"/>
            <w:shd w:val="clear" w:color="auto" w:fill="0C4853" w:themeFill="background2"/>
            <w:hideMark/>
          </w:tcPr>
          <w:p w14:paraId="2E962930" w14:textId="2A889B90" w:rsidR="00A84351" w:rsidRPr="00B202EB" w:rsidRDefault="00A84351" w:rsidP="00D462EE">
            <w:pPr>
              <w:rPr>
                <w:rFonts w:cs="Open Sans"/>
                <w:color w:val="C0DBD1" w:themeColor="background1"/>
                <w:sz w:val="24"/>
                <w:szCs w:val="24"/>
              </w:rPr>
            </w:pPr>
            <w:r w:rsidRPr="00B202EB">
              <w:rPr>
                <w:rFonts w:cs="Open Sans"/>
                <w:b/>
                <w:bCs/>
                <w:color w:val="FFFFFF" w:themeColor="text1"/>
                <w:sz w:val="32"/>
                <w:szCs w:val="32"/>
              </w:rPr>
              <w:lastRenderedPageBreak/>
              <w:t xml:space="preserve">Type Preferences in </w:t>
            </w:r>
            <w:r>
              <w:rPr>
                <w:rFonts w:cs="Open Sans"/>
                <w:b/>
                <w:bCs/>
                <w:color w:val="FFFFFF" w:themeColor="text1"/>
                <w:sz w:val="32"/>
                <w:szCs w:val="32"/>
              </w:rPr>
              <w:t>Stress</w:t>
            </w:r>
            <w:r w:rsidRPr="00B202EB">
              <w:rPr>
                <w:rFonts w:cs="Open Sans"/>
                <w:color w:val="FFFFFF" w:themeColor="text1"/>
                <w:sz w:val="32"/>
                <w:szCs w:val="32"/>
              </w:rPr>
              <w:t> </w:t>
            </w:r>
          </w:p>
        </w:tc>
      </w:tr>
      <w:tr w:rsidR="00126C9D" w:rsidRPr="00530ED2" w14:paraId="163C344D" w14:textId="77777777" w:rsidTr="02372E20">
        <w:trPr>
          <w:trHeight w:val="300"/>
        </w:trPr>
        <w:tc>
          <w:tcPr>
            <w:tcW w:w="1800" w:type="dxa"/>
            <w:tcBorders>
              <w:bottom w:val="single" w:sz="8" w:space="0" w:color="114853"/>
            </w:tcBorders>
            <w:shd w:val="clear" w:color="auto" w:fill="F1F5F1" w:themeFill="accent3" w:themeFillTint="33"/>
          </w:tcPr>
          <w:p w14:paraId="527E78F4" w14:textId="77777777" w:rsidR="00126C9D" w:rsidRPr="00982CF0" w:rsidRDefault="00126C9D" w:rsidP="00126C9D">
            <w:pPr>
              <w:rPr>
                <w:rFonts w:cs="Open Sans"/>
                <w:color w:val="017E8C" w:themeColor="text2"/>
                <w:sz w:val="24"/>
                <w:szCs w:val="24"/>
              </w:rPr>
            </w:pPr>
            <w:r w:rsidRPr="00982CF0">
              <w:rPr>
                <w:rFonts w:cs="Open Sans"/>
                <w:b/>
                <w:bCs/>
                <w:color w:val="017E8C" w:themeColor="text2"/>
                <w:sz w:val="24"/>
                <w:szCs w:val="24"/>
              </w:rPr>
              <w:t>ESTJ &amp; ENTJ</w:t>
            </w:r>
            <w:r w:rsidRPr="00982CF0">
              <w:rPr>
                <w:rFonts w:cs="Open Sans"/>
                <w:color w:val="017E8C" w:themeColor="text2"/>
                <w:sz w:val="24"/>
                <w:szCs w:val="24"/>
              </w:rPr>
              <w:t xml:space="preserve"> </w:t>
            </w:r>
          </w:p>
          <w:p w14:paraId="58F315A9" w14:textId="77777777" w:rsidR="00126C9D" w:rsidRPr="00982CF0" w:rsidRDefault="00126C9D" w:rsidP="00126C9D">
            <w:pPr>
              <w:rPr>
                <w:rFonts w:cs="Open Sans"/>
                <w:color w:val="017E8C" w:themeColor="text2"/>
                <w:sz w:val="24"/>
                <w:szCs w:val="24"/>
              </w:rPr>
            </w:pPr>
            <w:r w:rsidRPr="00982CF0">
              <w:rPr>
                <w:rFonts w:cs="Open Sans"/>
                <w:b/>
                <w:bCs/>
                <w:color w:val="017E8C" w:themeColor="text2"/>
                <w:sz w:val="24"/>
                <w:szCs w:val="24"/>
              </w:rPr>
              <w:t>Favorite:</w:t>
            </w:r>
            <w:r w:rsidRPr="00982CF0">
              <w:rPr>
                <w:rFonts w:cs="Open Sans"/>
                <w:color w:val="017E8C" w:themeColor="text2"/>
                <w:sz w:val="24"/>
                <w:szCs w:val="24"/>
              </w:rPr>
              <w:t xml:space="preserve"> Extraverted Thinking (</w:t>
            </w:r>
            <w:proofErr w:type="spellStart"/>
            <w:r w:rsidRPr="00982CF0">
              <w:rPr>
                <w:rFonts w:cs="Open Sans"/>
                <w:color w:val="017E8C" w:themeColor="text2"/>
                <w:sz w:val="24"/>
                <w:szCs w:val="24"/>
              </w:rPr>
              <w:t>Te</w:t>
            </w:r>
            <w:proofErr w:type="spellEnd"/>
            <w:r w:rsidRPr="00982CF0">
              <w:rPr>
                <w:rFonts w:cs="Open Sans"/>
                <w:color w:val="017E8C" w:themeColor="text2"/>
                <w:sz w:val="24"/>
                <w:szCs w:val="24"/>
              </w:rPr>
              <w:t>)</w:t>
            </w:r>
          </w:p>
          <w:p w14:paraId="77D191A6" w14:textId="0092D941" w:rsidR="00126C9D" w:rsidRPr="00647D0C" w:rsidRDefault="00126C9D" w:rsidP="00126C9D">
            <w:pPr>
              <w:rPr>
                <w:rFonts w:cs="Open Sans"/>
                <w:color w:val="017E8C" w:themeColor="text2"/>
                <w:sz w:val="24"/>
                <w:szCs w:val="24"/>
              </w:rPr>
            </w:pPr>
            <w:r w:rsidRPr="00982CF0">
              <w:rPr>
                <w:rFonts w:cs="Open Sans"/>
                <w:b/>
                <w:bCs/>
                <w:color w:val="017E8C" w:themeColor="text2"/>
                <w:sz w:val="24"/>
                <w:szCs w:val="24"/>
              </w:rPr>
              <w:t>Fourth:</w:t>
            </w:r>
            <w:r w:rsidRPr="00982CF0">
              <w:rPr>
                <w:rFonts w:cs="Open Sans"/>
                <w:color w:val="017E8C" w:themeColor="text2"/>
                <w:sz w:val="24"/>
                <w:szCs w:val="24"/>
              </w:rPr>
              <w:t xml:space="preserve"> Introverted Feeling (Fi)</w:t>
            </w:r>
          </w:p>
        </w:tc>
        <w:tc>
          <w:tcPr>
            <w:tcW w:w="7920" w:type="dxa"/>
            <w:tcBorders>
              <w:bottom w:val="single" w:sz="8" w:space="0" w:color="114853"/>
            </w:tcBorders>
            <w:shd w:val="clear" w:color="auto" w:fill="auto"/>
          </w:tcPr>
          <w:p w14:paraId="1CA53276" w14:textId="67009DC1" w:rsidR="00126C9D" w:rsidRPr="005F1F80" w:rsidRDefault="00126C9D" w:rsidP="00126C9D">
            <w:pPr>
              <w:pStyle w:val="ListParagraph"/>
              <w:widowControl/>
              <w:numPr>
                <w:ilvl w:val="0"/>
                <w:numId w:val="23"/>
              </w:numPr>
              <w:autoSpaceDE/>
              <w:autoSpaceDN/>
              <w:spacing w:before="0" w:after="160" w:line="278" w:lineRule="auto"/>
              <w:rPr>
                <w:rFonts w:cs="Open Sans"/>
                <w:b/>
                <w:bCs/>
                <w:color w:val="114853"/>
                <w:sz w:val="23"/>
                <w:szCs w:val="23"/>
              </w:rPr>
            </w:pPr>
            <w:r>
              <w:rPr>
                <w:rFonts w:cs="Open Sans"/>
                <w:b/>
                <w:bCs/>
                <w:color w:val="114853"/>
                <w:sz w:val="23"/>
                <w:szCs w:val="23"/>
              </w:rPr>
              <w:t>Your</w:t>
            </w:r>
            <w:r w:rsidRPr="00F03460">
              <w:rPr>
                <w:rFonts w:cs="Open Sans"/>
                <w:b/>
                <w:bCs/>
                <w:color w:val="114853"/>
                <w:sz w:val="23"/>
                <w:szCs w:val="23"/>
              </w:rPr>
              <w:t xml:space="preserve"> </w:t>
            </w:r>
            <w:r>
              <w:rPr>
                <w:rFonts w:cs="Open Sans"/>
                <w:b/>
                <w:bCs/>
                <w:color w:val="114853"/>
                <w:sz w:val="23"/>
                <w:szCs w:val="23"/>
              </w:rPr>
              <w:t>stress triggers</w:t>
            </w:r>
            <w:r w:rsidRPr="00F03460">
              <w:rPr>
                <w:rFonts w:cs="Open Sans"/>
                <w:b/>
                <w:bCs/>
                <w:color w:val="114853"/>
                <w:sz w:val="23"/>
                <w:szCs w:val="23"/>
              </w:rPr>
              <w:t>:</w:t>
            </w:r>
            <w:r>
              <w:rPr>
                <w:rFonts w:cs="Open Sans"/>
                <w:color w:val="114853"/>
                <w:sz w:val="23"/>
                <w:szCs w:val="23"/>
              </w:rPr>
              <w:t xml:space="preserve"> You likely become stressed when dealing with incompetent or indecisive people, or when you feel your motives are being unjustly criticized. You may also find it stressful to work in a disorganized, chaotic environment, with constantly changing goals or little control over your schedule.</w:t>
            </w:r>
          </w:p>
          <w:p w14:paraId="1213A20B" w14:textId="7074F449" w:rsidR="00126C9D" w:rsidRPr="00530ED2" w:rsidRDefault="00126C9D" w:rsidP="00126C9D">
            <w:pPr>
              <w:pStyle w:val="ListParagraph"/>
              <w:widowControl/>
              <w:numPr>
                <w:ilvl w:val="0"/>
                <w:numId w:val="23"/>
              </w:numPr>
              <w:autoSpaceDE/>
              <w:autoSpaceDN/>
              <w:spacing w:before="0" w:after="160" w:line="278" w:lineRule="auto"/>
              <w:rPr>
                <w:rFonts w:cs="Open Sans"/>
                <w:b/>
                <w:bCs/>
                <w:color w:val="114853"/>
                <w:sz w:val="23"/>
                <w:szCs w:val="23"/>
              </w:rPr>
            </w:pPr>
            <w:r w:rsidRPr="005F1F80">
              <w:rPr>
                <w:rFonts w:cs="Open Sans"/>
                <w:b/>
                <w:bCs/>
                <w:color w:val="114853"/>
                <w:sz w:val="23"/>
                <w:szCs w:val="23"/>
              </w:rPr>
              <w:t xml:space="preserve">Your stress response: </w:t>
            </w:r>
            <w:r w:rsidRPr="005F1F80">
              <w:rPr>
                <w:rFonts w:cs="Open Sans"/>
                <w:color w:val="114853"/>
                <w:sz w:val="23"/>
                <w:szCs w:val="23"/>
              </w:rPr>
              <w:t xml:space="preserve">Under everyday stress, you may become </w:t>
            </w:r>
            <w:r>
              <w:rPr>
                <w:rFonts w:cs="Open Sans"/>
                <w:color w:val="114853"/>
                <w:sz w:val="23"/>
                <w:szCs w:val="23"/>
              </w:rPr>
              <w:t>increasingly demanding and critical, making abrupt decisions without any data to back them up.</w:t>
            </w:r>
            <w:r>
              <w:rPr>
                <w:rFonts w:cs="Open Sans"/>
                <w:b/>
                <w:bCs/>
                <w:color w:val="114853"/>
                <w:sz w:val="23"/>
                <w:szCs w:val="23"/>
              </w:rPr>
              <w:t xml:space="preserve"> </w:t>
            </w:r>
            <w:r w:rsidRPr="005F1F80">
              <w:rPr>
                <w:rFonts w:cs="Open Sans"/>
                <w:color w:val="114853"/>
                <w:sz w:val="23"/>
                <w:szCs w:val="23"/>
              </w:rPr>
              <w:t>Under great stress</w:t>
            </w:r>
            <w:r>
              <w:rPr>
                <w:rFonts w:cs="Open Sans"/>
                <w:color w:val="114853"/>
                <w:sz w:val="23"/>
                <w:szCs w:val="23"/>
              </w:rPr>
              <w:t>, you may suddenly withdraw and become hypersensitive to criticism, feeling overwhelmed, unappreciated, or taken for granted.</w:t>
            </w:r>
          </w:p>
        </w:tc>
      </w:tr>
      <w:tr w:rsidR="00126C9D" w:rsidRPr="006D3573" w14:paraId="3547A0C3" w14:textId="77777777" w:rsidTr="02372E20">
        <w:trPr>
          <w:trHeight w:val="300"/>
        </w:trPr>
        <w:tc>
          <w:tcPr>
            <w:tcW w:w="1800" w:type="dxa"/>
            <w:tcBorders>
              <w:top w:val="single" w:sz="8" w:space="0" w:color="114853"/>
              <w:bottom w:val="single" w:sz="8" w:space="0" w:color="auto"/>
            </w:tcBorders>
            <w:shd w:val="clear" w:color="auto" w:fill="F1F5F1" w:themeFill="accent3" w:themeFillTint="33"/>
          </w:tcPr>
          <w:p w14:paraId="3A703C15" w14:textId="77777777" w:rsidR="00126C9D" w:rsidRPr="00982CF0" w:rsidRDefault="00126C9D" w:rsidP="00126C9D">
            <w:pPr>
              <w:rPr>
                <w:rFonts w:cs="Open Sans"/>
                <w:b/>
                <w:bCs/>
                <w:color w:val="017E8C" w:themeColor="text2"/>
                <w:sz w:val="24"/>
                <w:szCs w:val="24"/>
              </w:rPr>
            </w:pPr>
            <w:r w:rsidRPr="00982CF0">
              <w:rPr>
                <w:rFonts w:cs="Open Sans"/>
                <w:b/>
                <w:bCs/>
                <w:color w:val="017E8C" w:themeColor="text2"/>
                <w:sz w:val="24"/>
                <w:szCs w:val="24"/>
              </w:rPr>
              <w:t xml:space="preserve">ISTP &amp; INTP </w:t>
            </w:r>
          </w:p>
          <w:p w14:paraId="7EBDB912" w14:textId="77777777" w:rsidR="00126C9D" w:rsidRPr="00982CF0" w:rsidRDefault="00126C9D" w:rsidP="00126C9D">
            <w:pPr>
              <w:rPr>
                <w:rFonts w:cs="Open Sans"/>
                <w:color w:val="017E8C" w:themeColor="text2"/>
                <w:sz w:val="24"/>
                <w:szCs w:val="24"/>
              </w:rPr>
            </w:pPr>
            <w:r w:rsidRPr="00982CF0">
              <w:rPr>
                <w:rFonts w:cs="Open Sans"/>
                <w:b/>
                <w:bCs/>
                <w:color w:val="017E8C" w:themeColor="text2"/>
                <w:sz w:val="24"/>
                <w:szCs w:val="24"/>
              </w:rPr>
              <w:t>Favorite:</w:t>
            </w:r>
            <w:r w:rsidRPr="00982CF0">
              <w:rPr>
                <w:rFonts w:cs="Open Sans"/>
                <w:color w:val="017E8C" w:themeColor="text2"/>
                <w:sz w:val="24"/>
                <w:szCs w:val="24"/>
              </w:rPr>
              <w:t xml:space="preserve"> Introverted Thinking (Ti)</w:t>
            </w:r>
          </w:p>
          <w:p w14:paraId="0A933733" w14:textId="4F71DBFA" w:rsidR="00126C9D" w:rsidRPr="00647D0C" w:rsidRDefault="00126C9D" w:rsidP="00126C9D">
            <w:pPr>
              <w:rPr>
                <w:rFonts w:cs="Open Sans"/>
                <w:color w:val="017E8C" w:themeColor="text2"/>
                <w:sz w:val="24"/>
                <w:szCs w:val="24"/>
              </w:rPr>
            </w:pPr>
            <w:r w:rsidRPr="00982CF0">
              <w:rPr>
                <w:rFonts w:cs="Open Sans"/>
                <w:b/>
                <w:bCs/>
                <w:color w:val="017E8C" w:themeColor="text2"/>
                <w:sz w:val="24"/>
                <w:szCs w:val="24"/>
              </w:rPr>
              <w:t>Fourth:</w:t>
            </w:r>
            <w:r w:rsidRPr="00982CF0">
              <w:rPr>
                <w:rFonts w:cs="Open Sans"/>
                <w:color w:val="017E8C" w:themeColor="text2"/>
                <w:sz w:val="24"/>
                <w:szCs w:val="24"/>
              </w:rPr>
              <w:t xml:space="preserve"> Extraverted Feeling (Fe)</w:t>
            </w:r>
          </w:p>
        </w:tc>
        <w:tc>
          <w:tcPr>
            <w:tcW w:w="7920" w:type="dxa"/>
            <w:tcBorders>
              <w:top w:val="single" w:sz="8" w:space="0" w:color="114853"/>
              <w:bottom w:val="single" w:sz="8" w:space="0" w:color="auto"/>
            </w:tcBorders>
            <w:shd w:val="clear" w:color="auto" w:fill="auto"/>
          </w:tcPr>
          <w:p w14:paraId="5E10EA26" w14:textId="3C1A0E11" w:rsidR="00126C9D" w:rsidRDefault="00126C9D" w:rsidP="00126C9D">
            <w:pPr>
              <w:pStyle w:val="ListParagraph"/>
              <w:widowControl/>
              <w:numPr>
                <w:ilvl w:val="0"/>
                <w:numId w:val="24"/>
              </w:numPr>
              <w:autoSpaceDE/>
              <w:autoSpaceDN/>
              <w:spacing w:before="0" w:after="160" w:line="278" w:lineRule="auto"/>
              <w:rPr>
                <w:rFonts w:cs="Open Sans"/>
                <w:color w:val="114853"/>
                <w:sz w:val="23"/>
                <w:szCs w:val="23"/>
              </w:rPr>
            </w:pPr>
            <w:r w:rsidRPr="00F359EF">
              <w:rPr>
                <w:rFonts w:cs="Open Sans"/>
                <w:b/>
                <w:bCs/>
                <w:color w:val="114853"/>
                <w:sz w:val="23"/>
                <w:szCs w:val="23"/>
              </w:rPr>
              <w:t>Your stress triggers:</w:t>
            </w:r>
            <w:r w:rsidRPr="00F359EF">
              <w:rPr>
                <w:rFonts w:cs="Open Sans"/>
                <w:color w:val="114853"/>
                <w:sz w:val="23"/>
                <w:szCs w:val="23"/>
              </w:rPr>
              <w:t xml:space="preserve"> You</w:t>
            </w:r>
            <w:r>
              <w:rPr>
                <w:rFonts w:cs="Open Sans"/>
                <w:color w:val="114853"/>
                <w:sz w:val="23"/>
                <w:szCs w:val="23"/>
              </w:rPr>
              <w:t xml:space="preserve"> likely become stressed when dealing with illogical or inflexible people, or when you have too much to do but not enough time to do it right. You may also find it stressful to work in a highly structured, authoritarian environment, or to engage in small talk or office politics.</w:t>
            </w:r>
            <w:r w:rsidR="00DC70E8">
              <w:rPr>
                <w:rFonts w:cs="Open Sans"/>
                <w:color w:val="114853"/>
                <w:sz w:val="23"/>
                <w:szCs w:val="23"/>
              </w:rPr>
              <w:t xml:space="preserve"> </w:t>
            </w:r>
          </w:p>
          <w:p w14:paraId="7A8757FE" w14:textId="4A311E24" w:rsidR="00126C9D" w:rsidRPr="006D3573" w:rsidRDefault="3931E639" w:rsidP="00126C9D">
            <w:pPr>
              <w:pStyle w:val="ListParagraph"/>
              <w:widowControl/>
              <w:numPr>
                <w:ilvl w:val="0"/>
                <w:numId w:val="23"/>
              </w:numPr>
              <w:autoSpaceDE/>
              <w:autoSpaceDN/>
              <w:spacing w:before="0" w:after="160" w:line="278" w:lineRule="auto"/>
              <w:rPr>
                <w:rFonts w:cs="Open Sans"/>
                <w:b/>
                <w:bCs/>
                <w:color w:val="114853"/>
                <w:sz w:val="23"/>
                <w:szCs w:val="23"/>
              </w:rPr>
            </w:pPr>
            <w:r w:rsidRPr="02372E20">
              <w:rPr>
                <w:rFonts w:cs="Open Sans"/>
                <w:b/>
                <w:bCs/>
                <w:color w:val="114853"/>
                <w:sz w:val="23"/>
                <w:szCs w:val="23"/>
              </w:rPr>
              <w:t xml:space="preserve">Your stress response: </w:t>
            </w:r>
            <w:r w:rsidRPr="02372E20">
              <w:rPr>
                <w:rFonts w:cs="Open Sans"/>
                <w:color w:val="114853"/>
                <w:sz w:val="23"/>
                <w:szCs w:val="23"/>
              </w:rPr>
              <w:t xml:space="preserve">Under everyday stress, you may become increasingly narrow-minded and </w:t>
            </w:r>
            <w:r w:rsidR="00EF4C37">
              <w:rPr>
                <w:rFonts w:cs="Open Sans"/>
                <w:color w:val="114853"/>
                <w:sz w:val="23"/>
                <w:szCs w:val="23"/>
              </w:rPr>
              <w:t>rigid</w:t>
            </w:r>
            <w:r w:rsidRPr="02372E20">
              <w:rPr>
                <w:rFonts w:cs="Open Sans"/>
                <w:color w:val="114853"/>
                <w:sz w:val="23"/>
                <w:szCs w:val="23"/>
              </w:rPr>
              <w:t>, offering biting criticism of others without any evidence to support th</w:t>
            </w:r>
            <w:r w:rsidR="00B71FAE">
              <w:rPr>
                <w:rFonts w:cs="Open Sans"/>
                <w:color w:val="114853"/>
                <w:sz w:val="23"/>
                <w:szCs w:val="23"/>
              </w:rPr>
              <w:t>at criticism</w:t>
            </w:r>
            <w:r w:rsidRPr="02372E20">
              <w:rPr>
                <w:rFonts w:cs="Open Sans"/>
                <w:color w:val="114853"/>
                <w:sz w:val="23"/>
                <w:szCs w:val="23"/>
              </w:rPr>
              <w:t xml:space="preserve">. Under great stress, you may display extreme outbursts of </w:t>
            </w:r>
            <w:r w:rsidR="6B6C145B" w:rsidRPr="02372E20">
              <w:rPr>
                <w:rFonts w:cs="Open Sans"/>
                <w:color w:val="114853"/>
                <w:sz w:val="23"/>
                <w:szCs w:val="23"/>
              </w:rPr>
              <w:t>emotion and</w:t>
            </w:r>
            <w:r w:rsidRPr="02372E20">
              <w:rPr>
                <w:rFonts w:cs="Open Sans"/>
                <w:color w:val="114853"/>
                <w:sz w:val="23"/>
                <w:szCs w:val="23"/>
              </w:rPr>
              <w:t xml:space="preserve"> worry about whether you are well-liked by those around you.</w:t>
            </w:r>
          </w:p>
        </w:tc>
      </w:tr>
    </w:tbl>
    <w:p w14:paraId="1DD2EFE8" w14:textId="77777777" w:rsidR="00A70E11" w:rsidRDefault="00A70E11">
      <w:pPr>
        <w:spacing w:before="0" w:after="0"/>
      </w:pPr>
    </w:p>
    <w:p w14:paraId="21B0C11B" w14:textId="14ECEC52" w:rsidR="00126C9D" w:rsidRDefault="00126C9D">
      <w:pPr>
        <w:spacing w:before="0" w:after="0"/>
      </w:pPr>
      <w:r>
        <w:br w:type="page"/>
      </w:r>
    </w:p>
    <w:tbl>
      <w:tblPr>
        <w:tblW w:w="9720" w:type="dxa"/>
        <w:tblLayout w:type="fixed"/>
        <w:tblCellMar>
          <w:top w:w="170" w:type="dxa"/>
          <w:left w:w="113" w:type="dxa"/>
          <w:bottom w:w="57" w:type="dxa"/>
          <w:right w:w="57" w:type="dxa"/>
        </w:tblCellMar>
        <w:tblLook w:val="04A0" w:firstRow="1" w:lastRow="0" w:firstColumn="1" w:lastColumn="0" w:noHBand="0" w:noVBand="1"/>
      </w:tblPr>
      <w:tblGrid>
        <w:gridCol w:w="1800"/>
        <w:gridCol w:w="7920"/>
      </w:tblGrid>
      <w:tr w:rsidR="00126C9D" w:rsidRPr="00B202EB" w14:paraId="08DC9C6C" w14:textId="77777777" w:rsidTr="00437FD9">
        <w:trPr>
          <w:trHeight w:val="300"/>
        </w:trPr>
        <w:tc>
          <w:tcPr>
            <w:tcW w:w="9720" w:type="dxa"/>
            <w:gridSpan w:val="2"/>
            <w:shd w:val="clear" w:color="auto" w:fill="0C4853" w:themeFill="background2"/>
            <w:hideMark/>
          </w:tcPr>
          <w:p w14:paraId="18C2EBCB" w14:textId="19898CB8" w:rsidR="00126C9D" w:rsidRPr="00B202EB" w:rsidRDefault="00126C9D" w:rsidP="00D462EE">
            <w:pPr>
              <w:rPr>
                <w:rFonts w:cs="Open Sans"/>
                <w:color w:val="C0DBD1" w:themeColor="background1"/>
                <w:sz w:val="24"/>
                <w:szCs w:val="24"/>
              </w:rPr>
            </w:pPr>
            <w:r w:rsidRPr="00B202EB">
              <w:rPr>
                <w:rFonts w:cs="Open Sans"/>
                <w:b/>
                <w:bCs/>
                <w:color w:val="FFFFFF" w:themeColor="text1"/>
                <w:sz w:val="32"/>
                <w:szCs w:val="32"/>
              </w:rPr>
              <w:lastRenderedPageBreak/>
              <w:t xml:space="preserve">Type Preferences in </w:t>
            </w:r>
            <w:r>
              <w:rPr>
                <w:rFonts w:cs="Open Sans"/>
                <w:b/>
                <w:bCs/>
                <w:color w:val="FFFFFF" w:themeColor="text1"/>
                <w:sz w:val="32"/>
                <w:szCs w:val="32"/>
              </w:rPr>
              <w:t>Stress</w:t>
            </w:r>
            <w:r w:rsidRPr="00B202EB">
              <w:rPr>
                <w:rFonts w:cs="Open Sans"/>
                <w:color w:val="FFFFFF" w:themeColor="text1"/>
                <w:sz w:val="32"/>
                <w:szCs w:val="32"/>
              </w:rPr>
              <w:t> </w:t>
            </w:r>
          </w:p>
        </w:tc>
      </w:tr>
      <w:tr w:rsidR="00126C9D" w:rsidRPr="00530ED2" w14:paraId="5F7793F2" w14:textId="77777777" w:rsidTr="00437FD9">
        <w:trPr>
          <w:trHeight w:val="300"/>
        </w:trPr>
        <w:tc>
          <w:tcPr>
            <w:tcW w:w="1800" w:type="dxa"/>
            <w:tcBorders>
              <w:bottom w:val="single" w:sz="8" w:space="0" w:color="114853"/>
            </w:tcBorders>
            <w:shd w:val="clear" w:color="auto" w:fill="F1F5F1" w:themeFill="accent3" w:themeFillTint="33"/>
          </w:tcPr>
          <w:p w14:paraId="6FADEC39" w14:textId="77777777" w:rsidR="00126C9D" w:rsidRDefault="00126C9D" w:rsidP="00126C9D">
            <w:pPr>
              <w:rPr>
                <w:rFonts w:cs="Open Sans"/>
                <w:b/>
                <w:bCs/>
                <w:color w:val="017E8C" w:themeColor="text2"/>
                <w:sz w:val="24"/>
                <w:szCs w:val="24"/>
              </w:rPr>
            </w:pPr>
            <w:r w:rsidRPr="002D79B5">
              <w:rPr>
                <w:rFonts w:cs="Open Sans"/>
                <w:b/>
                <w:bCs/>
                <w:color w:val="017E8C" w:themeColor="text2"/>
                <w:sz w:val="24"/>
                <w:szCs w:val="24"/>
              </w:rPr>
              <w:t>ESFJ &amp; ENFJ</w:t>
            </w:r>
          </w:p>
          <w:p w14:paraId="7E4C27F6" w14:textId="77777777" w:rsidR="00126C9D" w:rsidRDefault="00126C9D" w:rsidP="00126C9D">
            <w:pPr>
              <w:rPr>
                <w:rFonts w:cs="Open Sans"/>
                <w:color w:val="017E8C" w:themeColor="text2"/>
                <w:sz w:val="24"/>
                <w:szCs w:val="24"/>
              </w:rPr>
            </w:pPr>
            <w:r w:rsidRPr="00F23019">
              <w:rPr>
                <w:rFonts w:cs="Open Sans"/>
                <w:b/>
                <w:bCs/>
                <w:color w:val="017E8C" w:themeColor="text2"/>
                <w:sz w:val="24"/>
                <w:szCs w:val="24"/>
              </w:rPr>
              <w:t>Favorite</w:t>
            </w:r>
            <w:r>
              <w:rPr>
                <w:rFonts w:cs="Open Sans"/>
                <w:b/>
                <w:bCs/>
                <w:color w:val="017E8C" w:themeColor="text2"/>
                <w:sz w:val="24"/>
                <w:szCs w:val="24"/>
              </w:rPr>
              <w:t xml:space="preserve">: </w:t>
            </w:r>
            <w:r>
              <w:rPr>
                <w:rFonts w:cs="Open Sans"/>
                <w:color w:val="017E8C" w:themeColor="text2"/>
                <w:sz w:val="24"/>
                <w:szCs w:val="24"/>
              </w:rPr>
              <w:t>Extraverted Feeling (Fe)</w:t>
            </w:r>
          </w:p>
          <w:p w14:paraId="2B357C6E" w14:textId="4AA5FFE1" w:rsidR="00126C9D" w:rsidRPr="00647D0C" w:rsidRDefault="00126C9D" w:rsidP="00126C9D">
            <w:pPr>
              <w:rPr>
                <w:rFonts w:cs="Open Sans"/>
                <w:color w:val="017E8C" w:themeColor="text2"/>
                <w:sz w:val="24"/>
                <w:szCs w:val="24"/>
              </w:rPr>
            </w:pPr>
            <w:r w:rsidRPr="00562E4A">
              <w:rPr>
                <w:rFonts w:cs="Open Sans"/>
                <w:b/>
                <w:bCs/>
                <w:color w:val="017E8C" w:themeColor="text2"/>
                <w:sz w:val="24"/>
                <w:szCs w:val="24"/>
              </w:rPr>
              <w:t>Fourth</w:t>
            </w:r>
            <w:r>
              <w:rPr>
                <w:rFonts w:cs="Open Sans"/>
                <w:color w:val="017E8C" w:themeColor="text2"/>
                <w:sz w:val="24"/>
                <w:szCs w:val="24"/>
              </w:rPr>
              <w:t>: Introverted Thinking (Ti)</w:t>
            </w:r>
          </w:p>
        </w:tc>
        <w:tc>
          <w:tcPr>
            <w:tcW w:w="7920" w:type="dxa"/>
            <w:tcBorders>
              <w:bottom w:val="single" w:sz="8" w:space="0" w:color="114853"/>
            </w:tcBorders>
            <w:shd w:val="clear" w:color="auto" w:fill="auto"/>
          </w:tcPr>
          <w:p w14:paraId="5D5629C9" w14:textId="2234C48D" w:rsidR="00126C9D" w:rsidRDefault="00126C9D" w:rsidP="00126C9D">
            <w:pPr>
              <w:pStyle w:val="ListParagraph"/>
              <w:widowControl/>
              <w:numPr>
                <w:ilvl w:val="0"/>
                <w:numId w:val="25"/>
              </w:numPr>
              <w:autoSpaceDE/>
              <w:autoSpaceDN/>
              <w:spacing w:before="0" w:after="160" w:line="278" w:lineRule="auto"/>
              <w:rPr>
                <w:rFonts w:cs="Open Sans"/>
                <w:color w:val="114853"/>
                <w:sz w:val="23"/>
                <w:szCs w:val="23"/>
              </w:rPr>
            </w:pPr>
            <w:r w:rsidRPr="00E974C4">
              <w:rPr>
                <w:rFonts w:cs="Open Sans"/>
                <w:b/>
                <w:bCs/>
                <w:color w:val="114853"/>
                <w:sz w:val="23"/>
                <w:szCs w:val="23"/>
              </w:rPr>
              <w:t>Your stress triggers:</w:t>
            </w:r>
            <w:r w:rsidRPr="00E974C4">
              <w:rPr>
                <w:rFonts w:cs="Open Sans"/>
                <w:color w:val="114853"/>
                <w:sz w:val="23"/>
                <w:szCs w:val="23"/>
              </w:rPr>
              <w:t xml:space="preserve"> You likely become stressed when </w:t>
            </w:r>
            <w:r>
              <w:rPr>
                <w:rFonts w:cs="Open Sans"/>
                <w:color w:val="114853"/>
                <w:sz w:val="23"/>
                <w:szCs w:val="23"/>
              </w:rPr>
              <w:t>dealing with people who are highly critical and don’t seem to respect your values and efforts.</w:t>
            </w:r>
            <w:r w:rsidRPr="00E974C4">
              <w:rPr>
                <w:rFonts w:cs="Open Sans"/>
                <w:color w:val="114853"/>
                <w:sz w:val="23"/>
                <w:szCs w:val="23"/>
              </w:rPr>
              <w:t xml:space="preserve"> </w:t>
            </w:r>
            <w:r>
              <w:rPr>
                <w:rFonts w:cs="Open Sans"/>
                <w:color w:val="114853"/>
                <w:sz w:val="23"/>
                <w:szCs w:val="23"/>
              </w:rPr>
              <w:t>You may also find it stressful to work in environments where there is regular or ongoing conflict, with little consideration for people’s feelings and needs.</w:t>
            </w:r>
          </w:p>
          <w:p w14:paraId="3AEADEF1" w14:textId="420BBC34" w:rsidR="00126C9D" w:rsidRPr="00530ED2" w:rsidRDefault="00126C9D" w:rsidP="00126C9D">
            <w:pPr>
              <w:pStyle w:val="ListParagraph"/>
              <w:widowControl/>
              <w:numPr>
                <w:ilvl w:val="0"/>
                <w:numId w:val="23"/>
              </w:numPr>
              <w:autoSpaceDE/>
              <w:autoSpaceDN/>
              <w:spacing w:before="0" w:after="160" w:line="278" w:lineRule="auto"/>
              <w:rPr>
                <w:rFonts w:cs="Open Sans"/>
                <w:b/>
                <w:bCs/>
                <w:color w:val="114853"/>
                <w:sz w:val="23"/>
                <w:szCs w:val="23"/>
              </w:rPr>
            </w:pPr>
            <w:r>
              <w:rPr>
                <w:rFonts w:cs="Open Sans"/>
                <w:b/>
                <w:bCs/>
                <w:color w:val="114853"/>
                <w:sz w:val="23"/>
                <w:szCs w:val="23"/>
              </w:rPr>
              <w:t>Your stress response:</w:t>
            </w:r>
            <w:r>
              <w:rPr>
                <w:rFonts w:cs="Open Sans"/>
                <w:color w:val="114853"/>
                <w:sz w:val="23"/>
                <w:szCs w:val="23"/>
              </w:rPr>
              <w:t xml:space="preserve"> Under everyday stress, you may become increasingly pushy and insistent on achieving harmony, even if this means brushing conflict under the carpet. Under great stress, you may suddenly withdraw and begin to overanalyze, becoming very self-critical and doubting your competence.</w:t>
            </w:r>
          </w:p>
        </w:tc>
      </w:tr>
      <w:tr w:rsidR="00126C9D" w:rsidRPr="006D3573" w14:paraId="0F22F36C" w14:textId="77777777" w:rsidTr="00437FD9">
        <w:trPr>
          <w:trHeight w:val="300"/>
        </w:trPr>
        <w:tc>
          <w:tcPr>
            <w:tcW w:w="1800" w:type="dxa"/>
            <w:tcBorders>
              <w:top w:val="single" w:sz="8" w:space="0" w:color="114853"/>
              <w:bottom w:val="single" w:sz="8" w:space="0" w:color="auto"/>
            </w:tcBorders>
            <w:shd w:val="clear" w:color="auto" w:fill="F1F5F1" w:themeFill="accent3" w:themeFillTint="33"/>
          </w:tcPr>
          <w:p w14:paraId="5A2588D2" w14:textId="77777777" w:rsidR="00126C9D" w:rsidRDefault="00126C9D" w:rsidP="00126C9D">
            <w:pPr>
              <w:rPr>
                <w:rFonts w:cs="Open Sans"/>
                <w:color w:val="017E8C" w:themeColor="text2"/>
                <w:sz w:val="24"/>
                <w:szCs w:val="24"/>
              </w:rPr>
            </w:pPr>
            <w:r w:rsidRPr="002D79B5">
              <w:rPr>
                <w:rFonts w:cs="Open Sans"/>
                <w:b/>
                <w:bCs/>
                <w:color w:val="017E8C" w:themeColor="text2"/>
                <w:sz w:val="24"/>
                <w:szCs w:val="24"/>
              </w:rPr>
              <w:t>ISFP &amp; INFP</w:t>
            </w:r>
          </w:p>
          <w:p w14:paraId="6CFEC54A" w14:textId="77777777" w:rsidR="00126C9D" w:rsidRDefault="00126C9D" w:rsidP="00126C9D">
            <w:pPr>
              <w:rPr>
                <w:rFonts w:cs="Open Sans"/>
                <w:color w:val="017E8C" w:themeColor="text2"/>
                <w:sz w:val="24"/>
                <w:szCs w:val="24"/>
              </w:rPr>
            </w:pPr>
            <w:r w:rsidRPr="009B13DA">
              <w:rPr>
                <w:rFonts w:cs="Open Sans"/>
                <w:b/>
                <w:bCs/>
                <w:color w:val="017E8C" w:themeColor="text2"/>
                <w:sz w:val="24"/>
                <w:szCs w:val="24"/>
              </w:rPr>
              <w:t>Favorite</w:t>
            </w:r>
            <w:r>
              <w:rPr>
                <w:rFonts w:cs="Open Sans"/>
                <w:b/>
                <w:bCs/>
                <w:color w:val="017E8C" w:themeColor="text2"/>
                <w:sz w:val="24"/>
                <w:szCs w:val="24"/>
              </w:rPr>
              <w:t>:</w:t>
            </w:r>
            <w:r w:rsidRPr="00740E98">
              <w:rPr>
                <w:rFonts w:cs="Open Sans"/>
                <w:color w:val="017E8C" w:themeColor="text2"/>
                <w:sz w:val="24"/>
                <w:szCs w:val="24"/>
              </w:rPr>
              <w:t xml:space="preserve"> Introverted </w:t>
            </w:r>
            <w:r>
              <w:rPr>
                <w:rFonts w:cs="Open Sans"/>
                <w:color w:val="017E8C" w:themeColor="text2"/>
                <w:sz w:val="24"/>
                <w:szCs w:val="24"/>
              </w:rPr>
              <w:t>Feeling</w:t>
            </w:r>
            <w:r w:rsidRPr="00740E98">
              <w:rPr>
                <w:rFonts w:cs="Open Sans"/>
                <w:color w:val="017E8C" w:themeColor="text2"/>
                <w:sz w:val="24"/>
                <w:szCs w:val="24"/>
              </w:rPr>
              <w:t xml:space="preserve"> </w:t>
            </w:r>
            <w:r>
              <w:rPr>
                <w:rFonts w:cs="Open Sans"/>
                <w:color w:val="017E8C" w:themeColor="text2"/>
                <w:sz w:val="24"/>
                <w:szCs w:val="24"/>
              </w:rPr>
              <w:t>(Fi)</w:t>
            </w:r>
          </w:p>
          <w:p w14:paraId="7055F501" w14:textId="04E3A265" w:rsidR="00126C9D" w:rsidRPr="00647D0C" w:rsidRDefault="00126C9D" w:rsidP="00126C9D">
            <w:pPr>
              <w:rPr>
                <w:rFonts w:cs="Open Sans"/>
                <w:color w:val="017E8C" w:themeColor="text2"/>
                <w:sz w:val="24"/>
                <w:szCs w:val="24"/>
              </w:rPr>
            </w:pPr>
            <w:r>
              <w:rPr>
                <w:rFonts w:cs="Open Sans"/>
                <w:b/>
                <w:bCs/>
                <w:color w:val="017E8C" w:themeColor="text2"/>
                <w:sz w:val="24"/>
                <w:szCs w:val="24"/>
              </w:rPr>
              <w:t>F</w:t>
            </w:r>
            <w:r w:rsidRPr="009B13DA">
              <w:rPr>
                <w:rFonts w:cs="Open Sans"/>
                <w:b/>
                <w:bCs/>
                <w:color w:val="017E8C" w:themeColor="text2"/>
                <w:sz w:val="24"/>
                <w:szCs w:val="24"/>
              </w:rPr>
              <w:t>ourth</w:t>
            </w:r>
            <w:r>
              <w:rPr>
                <w:rFonts w:cs="Open Sans"/>
                <w:b/>
                <w:bCs/>
                <w:color w:val="017E8C" w:themeColor="text2"/>
                <w:sz w:val="24"/>
                <w:szCs w:val="24"/>
              </w:rPr>
              <w:t>:</w:t>
            </w:r>
            <w:r w:rsidRPr="00740E98">
              <w:rPr>
                <w:rFonts w:cs="Open Sans"/>
                <w:color w:val="017E8C" w:themeColor="text2"/>
                <w:sz w:val="24"/>
                <w:szCs w:val="24"/>
              </w:rPr>
              <w:t xml:space="preserve"> Extraverted </w:t>
            </w:r>
            <w:r>
              <w:rPr>
                <w:rFonts w:cs="Open Sans"/>
                <w:color w:val="017E8C" w:themeColor="text2"/>
                <w:sz w:val="24"/>
                <w:szCs w:val="24"/>
              </w:rPr>
              <w:t>Thinking</w:t>
            </w:r>
            <w:r w:rsidRPr="00740E98">
              <w:rPr>
                <w:rFonts w:cs="Open Sans"/>
                <w:color w:val="017E8C" w:themeColor="text2"/>
                <w:sz w:val="24"/>
                <w:szCs w:val="24"/>
              </w:rPr>
              <w:t xml:space="preserve"> </w:t>
            </w:r>
            <w:r>
              <w:rPr>
                <w:rFonts w:cs="Open Sans"/>
                <w:color w:val="017E8C" w:themeColor="text2"/>
                <w:sz w:val="24"/>
                <w:szCs w:val="24"/>
              </w:rPr>
              <w:t>(</w:t>
            </w:r>
            <w:proofErr w:type="spellStart"/>
            <w:r>
              <w:rPr>
                <w:rFonts w:cs="Open Sans"/>
                <w:color w:val="017E8C" w:themeColor="text2"/>
                <w:sz w:val="24"/>
                <w:szCs w:val="24"/>
              </w:rPr>
              <w:t>Te</w:t>
            </w:r>
            <w:proofErr w:type="spellEnd"/>
            <w:r>
              <w:rPr>
                <w:rFonts w:cs="Open Sans"/>
                <w:color w:val="017E8C" w:themeColor="text2"/>
                <w:sz w:val="24"/>
                <w:szCs w:val="24"/>
              </w:rPr>
              <w:t>)</w:t>
            </w:r>
          </w:p>
        </w:tc>
        <w:tc>
          <w:tcPr>
            <w:tcW w:w="7920" w:type="dxa"/>
            <w:tcBorders>
              <w:top w:val="single" w:sz="8" w:space="0" w:color="114853"/>
              <w:bottom w:val="single" w:sz="8" w:space="0" w:color="auto"/>
            </w:tcBorders>
            <w:shd w:val="clear" w:color="auto" w:fill="auto"/>
          </w:tcPr>
          <w:p w14:paraId="2BD9AF92" w14:textId="42E65E16" w:rsidR="00126C9D" w:rsidRDefault="00126C9D" w:rsidP="00126C9D">
            <w:pPr>
              <w:pStyle w:val="ListParagraph"/>
              <w:widowControl/>
              <w:numPr>
                <w:ilvl w:val="0"/>
                <w:numId w:val="25"/>
              </w:numPr>
              <w:autoSpaceDE/>
              <w:autoSpaceDN/>
              <w:spacing w:before="0" w:after="160" w:line="278" w:lineRule="auto"/>
              <w:rPr>
                <w:rFonts w:cs="Open Sans"/>
                <w:color w:val="114853"/>
                <w:sz w:val="23"/>
                <w:szCs w:val="23"/>
              </w:rPr>
            </w:pPr>
            <w:r w:rsidRPr="00E974C4">
              <w:rPr>
                <w:rFonts w:cs="Open Sans"/>
                <w:b/>
                <w:bCs/>
                <w:color w:val="114853"/>
                <w:sz w:val="23"/>
                <w:szCs w:val="23"/>
              </w:rPr>
              <w:t>Your stress triggers:</w:t>
            </w:r>
            <w:r w:rsidRPr="00E974C4">
              <w:rPr>
                <w:rFonts w:cs="Open Sans"/>
                <w:color w:val="114853"/>
                <w:sz w:val="23"/>
                <w:szCs w:val="23"/>
              </w:rPr>
              <w:t xml:space="preserve"> You likely become stressed when</w:t>
            </w:r>
            <w:r>
              <w:rPr>
                <w:rFonts w:cs="Open Sans"/>
                <w:color w:val="114853"/>
                <w:sz w:val="23"/>
                <w:szCs w:val="23"/>
              </w:rPr>
              <w:t xml:space="preserve"> you feel your values are being challenged or disrespected, or when dealing with demanding, aggressive people. You may also find it stressful to work in environments where there is too much noise, stimulation, or structure, leaving you no space for solitude.</w:t>
            </w:r>
          </w:p>
          <w:p w14:paraId="52512C72" w14:textId="326FCAEA" w:rsidR="00126C9D" w:rsidRPr="006D3573" w:rsidRDefault="00126C9D" w:rsidP="00AB7502">
            <w:pPr>
              <w:pStyle w:val="ListParagraph"/>
              <w:widowControl/>
              <w:numPr>
                <w:ilvl w:val="0"/>
                <w:numId w:val="25"/>
              </w:numPr>
              <w:autoSpaceDE/>
              <w:autoSpaceDN/>
              <w:spacing w:before="0" w:after="160" w:line="278" w:lineRule="auto"/>
              <w:rPr>
                <w:rFonts w:cs="Open Sans"/>
                <w:b/>
                <w:bCs/>
                <w:color w:val="114853"/>
                <w:sz w:val="23"/>
                <w:szCs w:val="23"/>
              </w:rPr>
            </w:pPr>
            <w:r>
              <w:rPr>
                <w:rFonts w:cs="Open Sans"/>
                <w:b/>
                <w:bCs/>
                <w:color w:val="114853"/>
                <w:sz w:val="23"/>
                <w:szCs w:val="23"/>
              </w:rPr>
              <w:t>Your stress response:</w:t>
            </w:r>
            <w:r>
              <w:rPr>
                <w:rFonts w:cs="Open Sans"/>
                <w:color w:val="114853"/>
                <w:sz w:val="23"/>
                <w:szCs w:val="23"/>
              </w:rPr>
              <w:t xml:space="preserve"> Under everyday stress, you may become increasingly self-doubting and insecure, overreacting to perceived slights with little evidence to support this. Under great stress, you may suddenly act in an abrupt, overbearing manner, trying to control those around you </w:t>
            </w:r>
            <w:r w:rsidR="002D4139">
              <w:rPr>
                <w:rFonts w:cs="Open Sans"/>
                <w:color w:val="114853"/>
                <w:sz w:val="23"/>
                <w:szCs w:val="23"/>
              </w:rPr>
              <w:t>but still</w:t>
            </w:r>
            <w:r>
              <w:rPr>
                <w:rFonts w:cs="Open Sans"/>
                <w:color w:val="114853"/>
                <w:sz w:val="23"/>
                <w:szCs w:val="23"/>
              </w:rPr>
              <w:t xml:space="preserve"> feeling totally incompetent.</w:t>
            </w:r>
          </w:p>
        </w:tc>
      </w:tr>
    </w:tbl>
    <w:p w14:paraId="6032D284" w14:textId="77777777" w:rsidR="00126C9D" w:rsidRDefault="00126C9D">
      <w:pPr>
        <w:spacing w:before="0" w:after="0"/>
      </w:pPr>
    </w:p>
    <w:tbl>
      <w:tblPr>
        <w:tblpPr w:leftFromText="180" w:rightFromText="180" w:vertAnchor="page" w:horzAnchor="margin" w:tblpY="1901"/>
        <w:tblW w:w="9720" w:type="dxa"/>
        <w:tblLayout w:type="fixed"/>
        <w:tblCellMar>
          <w:top w:w="170" w:type="dxa"/>
          <w:left w:w="113" w:type="dxa"/>
          <w:bottom w:w="57" w:type="dxa"/>
          <w:right w:w="57" w:type="dxa"/>
        </w:tblCellMar>
        <w:tblLook w:val="04A0" w:firstRow="1" w:lastRow="0" w:firstColumn="1" w:lastColumn="0" w:noHBand="0" w:noVBand="1"/>
      </w:tblPr>
      <w:tblGrid>
        <w:gridCol w:w="3105"/>
        <w:gridCol w:w="3105"/>
        <w:gridCol w:w="3510"/>
      </w:tblGrid>
      <w:tr w:rsidR="00A2021F" w:rsidRPr="00A2021F" w14:paraId="0644FE54" w14:textId="77777777" w:rsidTr="190780AF">
        <w:trPr>
          <w:trHeight w:val="300"/>
        </w:trPr>
        <w:tc>
          <w:tcPr>
            <w:tcW w:w="9720" w:type="dxa"/>
            <w:gridSpan w:val="3"/>
            <w:shd w:val="clear" w:color="auto" w:fill="6B9103" w:themeFill="accent1"/>
            <w:hideMark/>
          </w:tcPr>
          <w:p w14:paraId="24DE7BED" w14:textId="01E62F2F" w:rsidR="00A2021F" w:rsidRPr="00A2021F" w:rsidRDefault="00A2021F" w:rsidP="00D462EE">
            <w:pPr>
              <w:rPr>
                <w:rFonts w:cs="Open Sans"/>
                <w:color w:val="C0DBD1" w:themeColor="background1"/>
                <w:sz w:val="24"/>
                <w:szCs w:val="28"/>
              </w:rPr>
            </w:pPr>
            <w:r w:rsidRPr="00A2021F">
              <w:rPr>
                <w:rFonts w:cs="Open Sans"/>
                <w:b/>
                <w:bCs/>
                <w:color w:val="FFFFFF" w:themeColor="text1"/>
                <w:sz w:val="32"/>
                <w:szCs w:val="36"/>
              </w:rPr>
              <w:lastRenderedPageBreak/>
              <w:t xml:space="preserve">Basic </w:t>
            </w:r>
            <w:r w:rsidR="00757C90">
              <w:rPr>
                <w:rFonts w:cs="Open Sans"/>
                <w:b/>
                <w:bCs/>
                <w:color w:val="FFFFFF" w:themeColor="text1"/>
                <w:sz w:val="32"/>
                <w:szCs w:val="36"/>
              </w:rPr>
              <w:t>S</w:t>
            </w:r>
            <w:r w:rsidRPr="00A2021F">
              <w:rPr>
                <w:rFonts w:cs="Open Sans"/>
                <w:b/>
                <w:bCs/>
                <w:color w:val="FFFFFF" w:themeColor="text1"/>
                <w:sz w:val="32"/>
                <w:szCs w:val="36"/>
              </w:rPr>
              <w:t>kills</w:t>
            </w:r>
            <w:r w:rsidRPr="00A2021F">
              <w:rPr>
                <w:rFonts w:cs="Open Sans"/>
                <w:color w:val="FFFFFF" w:themeColor="text1"/>
                <w:sz w:val="32"/>
                <w:szCs w:val="36"/>
              </w:rPr>
              <w:t> </w:t>
            </w:r>
          </w:p>
        </w:tc>
      </w:tr>
      <w:tr w:rsidR="00A2021F" w:rsidRPr="00A2021F" w14:paraId="106461AF" w14:textId="77777777" w:rsidTr="190780AF">
        <w:trPr>
          <w:trHeight w:val="636"/>
        </w:trPr>
        <w:tc>
          <w:tcPr>
            <w:tcW w:w="3105" w:type="dxa"/>
            <w:tcBorders>
              <w:bottom w:val="single" w:sz="18" w:space="0" w:color="0A7E8B"/>
            </w:tcBorders>
            <w:shd w:val="clear" w:color="auto" w:fill="F1F5F1" w:themeFill="accent3" w:themeFillTint="33"/>
            <w:hideMark/>
          </w:tcPr>
          <w:p w14:paraId="1FDD9E15" w14:textId="6FFC2443" w:rsidR="00A2021F" w:rsidRPr="00A2021F" w:rsidRDefault="00A2021F" w:rsidP="00D462EE">
            <w:pPr>
              <w:rPr>
                <w:rFonts w:cs="Open Sans"/>
                <w:color w:val="0A7E8B"/>
                <w:sz w:val="24"/>
                <w:szCs w:val="28"/>
              </w:rPr>
            </w:pPr>
            <w:r w:rsidRPr="00A2021F">
              <w:rPr>
                <w:rFonts w:cs="Open Sans"/>
                <w:b/>
                <w:bCs/>
                <w:color w:val="0A7E8B"/>
                <w:sz w:val="24"/>
                <w:szCs w:val="28"/>
              </w:rPr>
              <w:t xml:space="preserve">Skill 1: </w:t>
            </w:r>
            <w:r w:rsidRPr="00A2021F">
              <w:rPr>
                <w:rFonts w:cs="Open Sans"/>
                <w:b/>
                <w:bCs/>
                <w:color w:val="0A7E8B"/>
                <w:sz w:val="24"/>
                <w:szCs w:val="28"/>
              </w:rPr>
              <w:br/>
            </w:r>
            <w:r w:rsidR="009B6BFA">
              <w:rPr>
                <w:rFonts w:cs="Open Sans"/>
                <w:b/>
                <w:bCs/>
                <w:color w:val="0A7E8B"/>
                <w:sz w:val="24"/>
                <w:szCs w:val="28"/>
              </w:rPr>
              <w:t xml:space="preserve">Stress </w:t>
            </w:r>
            <w:r w:rsidR="001578DA">
              <w:rPr>
                <w:rFonts w:cs="Open Sans"/>
                <w:b/>
                <w:bCs/>
                <w:color w:val="0A7E8B"/>
                <w:sz w:val="24"/>
                <w:szCs w:val="28"/>
              </w:rPr>
              <w:t>A</w:t>
            </w:r>
            <w:r w:rsidR="009B6BFA">
              <w:rPr>
                <w:rFonts w:cs="Open Sans"/>
                <w:b/>
                <w:bCs/>
                <w:color w:val="0A7E8B"/>
                <w:sz w:val="24"/>
                <w:szCs w:val="28"/>
              </w:rPr>
              <w:t>wareness</w:t>
            </w:r>
          </w:p>
        </w:tc>
        <w:tc>
          <w:tcPr>
            <w:tcW w:w="3105" w:type="dxa"/>
            <w:tcBorders>
              <w:bottom w:val="single" w:sz="18" w:space="0" w:color="0A7E8B"/>
            </w:tcBorders>
            <w:shd w:val="clear" w:color="auto" w:fill="F1F5F1" w:themeFill="accent3" w:themeFillTint="33"/>
            <w:hideMark/>
          </w:tcPr>
          <w:p w14:paraId="14063CA3" w14:textId="3B6718B1" w:rsidR="00A2021F" w:rsidRPr="00A2021F" w:rsidRDefault="00A2021F" w:rsidP="00D462EE">
            <w:pPr>
              <w:rPr>
                <w:rFonts w:cs="Open Sans"/>
                <w:b/>
                <w:bCs/>
                <w:color w:val="0A7E8B"/>
                <w:sz w:val="24"/>
                <w:szCs w:val="28"/>
              </w:rPr>
            </w:pPr>
            <w:r w:rsidRPr="00A2021F">
              <w:rPr>
                <w:rFonts w:cs="Open Sans"/>
                <w:b/>
                <w:bCs/>
                <w:color w:val="0A7E8B"/>
                <w:sz w:val="24"/>
                <w:szCs w:val="28"/>
              </w:rPr>
              <w:t xml:space="preserve">Skill 2: </w:t>
            </w:r>
            <w:r w:rsidRPr="00A2021F">
              <w:rPr>
                <w:rFonts w:cs="Open Sans"/>
                <w:b/>
                <w:bCs/>
                <w:color w:val="0A7E8B"/>
                <w:sz w:val="24"/>
                <w:szCs w:val="28"/>
              </w:rPr>
              <w:br/>
            </w:r>
            <w:bookmarkStart w:id="0" w:name="_Hlk199243215"/>
            <w:r w:rsidR="009B6BFA">
              <w:rPr>
                <w:rFonts w:cs="Open Sans"/>
                <w:b/>
                <w:bCs/>
                <w:color w:val="0A7E8B"/>
                <w:sz w:val="24"/>
                <w:szCs w:val="28"/>
              </w:rPr>
              <w:t xml:space="preserve">Maintaining </w:t>
            </w:r>
            <w:r w:rsidR="001578DA">
              <w:rPr>
                <w:rFonts w:cs="Open Sans"/>
                <w:b/>
                <w:bCs/>
                <w:color w:val="0A7E8B"/>
                <w:sz w:val="24"/>
                <w:szCs w:val="28"/>
              </w:rPr>
              <w:t>S</w:t>
            </w:r>
            <w:r w:rsidR="009B6BFA">
              <w:rPr>
                <w:rFonts w:cs="Open Sans"/>
                <w:b/>
                <w:bCs/>
                <w:color w:val="0A7E8B"/>
                <w:sz w:val="24"/>
                <w:szCs w:val="28"/>
              </w:rPr>
              <w:t>elf-</w:t>
            </w:r>
            <w:r w:rsidR="001578DA">
              <w:rPr>
                <w:rFonts w:cs="Open Sans"/>
                <w:b/>
                <w:bCs/>
                <w:color w:val="0A7E8B"/>
                <w:sz w:val="24"/>
                <w:szCs w:val="28"/>
              </w:rPr>
              <w:t>C</w:t>
            </w:r>
            <w:r w:rsidR="009B6BFA">
              <w:rPr>
                <w:rFonts w:cs="Open Sans"/>
                <w:b/>
                <w:bCs/>
                <w:color w:val="0A7E8B"/>
                <w:sz w:val="24"/>
                <w:szCs w:val="28"/>
              </w:rPr>
              <w:t>are</w:t>
            </w:r>
            <w:bookmarkEnd w:id="0"/>
          </w:p>
        </w:tc>
        <w:tc>
          <w:tcPr>
            <w:tcW w:w="3510" w:type="dxa"/>
            <w:tcBorders>
              <w:bottom w:val="single" w:sz="18" w:space="0" w:color="0A7E8B"/>
            </w:tcBorders>
            <w:shd w:val="clear" w:color="auto" w:fill="F1F5F1" w:themeFill="accent3" w:themeFillTint="33"/>
            <w:hideMark/>
          </w:tcPr>
          <w:p w14:paraId="4E50E4BF" w14:textId="19C66793" w:rsidR="00A2021F" w:rsidRPr="00A2021F" w:rsidRDefault="20377A8C" w:rsidP="00D462EE">
            <w:pPr>
              <w:rPr>
                <w:rFonts w:cs="Open Sans"/>
                <w:color w:val="0A7E8B"/>
                <w:sz w:val="24"/>
                <w:szCs w:val="28"/>
              </w:rPr>
            </w:pPr>
            <w:r w:rsidRPr="1888779C">
              <w:rPr>
                <w:rFonts w:cs="Open Sans"/>
                <w:b/>
                <w:bCs/>
                <w:color w:val="0A7E8B"/>
                <w:sz w:val="24"/>
                <w:szCs w:val="24"/>
              </w:rPr>
              <w:t xml:space="preserve">Skill 3: </w:t>
            </w:r>
            <w:r w:rsidR="00A2021F">
              <w:br/>
            </w:r>
            <w:r w:rsidR="009B6BFA" w:rsidRPr="1888779C">
              <w:rPr>
                <w:rFonts w:cs="Open Sans"/>
                <w:b/>
                <w:bCs/>
                <w:color w:val="0A7E8B"/>
                <w:sz w:val="24"/>
                <w:szCs w:val="24"/>
              </w:rPr>
              <w:t xml:space="preserve">Prioritization and </w:t>
            </w:r>
            <w:r w:rsidR="001578DA" w:rsidRPr="1888779C">
              <w:rPr>
                <w:rFonts w:cs="Open Sans"/>
                <w:b/>
                <w:bCs/>
                <w:color w:val="0A7E8B"/>
                <w:sz w:val="24"/>
                <w:szCs w:val="24"/>
              </w:rPr>
              <w:t>T</w:t>
            </w:r>
            <w:r w:rsidR="00585825">
              <w:rPr>
                <w:rFonts w:cs="Open Sans"/>
                <w:b/>
                <w:bCs/>
                <w:color w:val="0A7E8B"/>
                <w:sz w:val="24"/>
                <w:szCs w:val="24"/>
              </w:rPr>
              <w:t>i</w:t>
            </w:r>
            <w:r w:rsidR="009B6BFA" w:rsidRPr="1888779C">
              <w:rPr>
                <w:rFonts w:cs="Open Sans"/>
                <w:b/>
                <w:bCs/>
                <w:color w:val="0A7E8B"/>
                <w:sz w:val="24"/>
                <w:szCs w:val="24"/>
              </w:rPr>
              <w:t>m</w:t>
            </w:r>
            <w:r w:rsidR="00585825">
              <w:rPr>
                <w:rFonts w:cs="Open Sans"/>
                <w:b/>
                <w:bCs/>
                <w:color w:val="0A7E8B"/>
                <w:sz w:val="24"/>
                <w:szCs w:val="24"/>
              </w:rPr>
              <w:t>e</w:t>
            </w:r>
            <w:r w:rsidR="009B6BFA" w:rsidRPr="1888779C">
              <w:rPr>
                <w:rFonts w:cs="Open Sans"/>
                <w:b/>
                <w:bCs/>
                <w:color w:val="0A7E8B"/>
                <w:sz w:val="24"/>
                <w:szCs w:val="24"/>
              </w:rPr>
              <w:t xml:space="preserve"> </w:t>
            </w:r>
            <w:r w:rsidR="001578DA" w:rsidRPr="1888779C">
              <w:rPr>
                <w:rFonts w:cs="Open Sans"/>
                <w:b/>
                <w:bCs/>
                <w:color w:val="0A7E8B"/>
                <w:sz w:val="24"/>
                <w:szCs w:val="24"/>
              </w:rPr>
              <w:t>M</w:t>
            </w:r>
            <w:r w:rsidR="009B6BFA" w:rsidRPr="1888779C">
              <w:rPr>
                <w:rFonts w:cs="Open Sans"/>
                <w:b/>
                <w:bCs/>
                <w:color w:val="0A7E8B"/>
                <w:sz w:val="24"/>
                <w:szCs w:val="24"/>
              </w:rPr>
              <w:t>anagement</w:t>
            </w:r>
          </w:p>
        </w:tc>
      </w:tr>
      <w:tr w:rsidR="00A2021F" w:rsidRPr="00A2021F" w14:paraId="12376DF2" w14:textId="77777777" w:rsidTr="190780AF">
        <w:trPr>
          <w:trHeight w:val="300"/>
        </w:trPr>
        <w:tc>
          <w:tcPr>
            <w:tcW w:w="3105" w:type="dxa"/>
            <w:tcBorders>
              <w:top w:val="single" w:sz="18" w:space="0" w:color="0A7E8B"/>
              <w:bottom w:val="single" w:sz="8" w:space="0" w:color="0A7E8B"/>
            </w:tcBorders>
            <w:shd w:val="clear" w:color="auto" w:fill="auto"/>
            <w:hideMark/>
          </w:tcPr>
          <w:p w14:paraId="7604386F" w14:textId="77777777" w:rsidR="00A2021F" w:rsidRPr="00A2021F" w:rsidRDefault="00A2021F" w:rsidP="00D462EE">
            <w:pPr>
              <w:rPr>
                <w:rFonts w:cs="Open Sans"/>
                <w:b/>
                <w:bCs/>
                <w:color w:val="114853"/>
                <w:sz w:val="24"/>
                <w:szCs w:val="28"/>
              </w:rPr>
            </w:pPr>
            <w:r w:rsidRPr="00A2021F">
              <w:rPr>
                <w:rFonts w:cs="Open Sans"/>
                <w:b/>
                <w:bCs/>
                <w:color w:val="114853"/>
                <w:sz w:val="24"/>
                <w:szCs w:val="28"/>
              </w:rPr>
              <w:t>Skill excellence: </w:t>
            </w:r>
          </w:p>
          <w:p w14:paraId="1A8A759C" w14:textId="77777777" w:rsidR="009B6BFA" w:rsidRDefault="009B6BFA" w:rsidP="009B6BFA">
            <w:pPr>
              <w:widowControl/>
              <w:numPr>
                <w:ilvl w:val="0"/>
                <w:numId w:val="16"/>
              </w:numPr>
              <w:tabs>
                <w:tab w:val="clear" w:pos="720"/>
              </w:tabs>
              <w:autoSpaceDE/>
              <w:autoSpaceDN/>
              <w:spacing w:before="0" w:after="160" w:line="278" w:lineRule="auto"/>
              <w:ind w:left="182" w:right="-77" w:hanging="141"/>
              <w:rPr>
                <w:rFonts w:cs="Open Sans"/>
                <w:color w:val="114853"/>
                <w:sz w:val="24"/>
                <w:szCs w:val="28"/>
              </w:rPr>
            </w:pPr>
            <w:r w:rsidRPr="009B6BFA">
              <w:rPr>
                <w:rFonts w:cs="Open Sans"/>
                <w:color w:val="114853"/>
                <w:sz w:val="24"/>
                <w:szCs w:val="28"/>
              </w:rPr>
              <w:t>Recognizes and takes action to manage personal stress triggers </w:t>
            </w:r>
          </w:p>
          <w:p w14:paraId="23151C87" w14:textId="68D6410E" w:rsidR="00A2021F" w:rsidRPr="007E3912" w:rsidRDefault="009B6BFA" w:rsidP="009B6BFA">
            <w:pPr>
              <w:widowControl/>
              <w:numPr>
                <w:ilvl w:val="0"/>
                <w:numId w:val="16"/>
              </w:numPr>
              <w:tabs>
                <w:tab w:val="clear" w:pos="720"/>
              </w:tabs>
              <w:autoSpaceDE/>
              <w:autoSpaceDN/>
              <w:spacing w:before="0" w:after="160" w:line="278" w:lineRule="auto"/>
              <w:ind w:left="182" w:right="-77" w:hanging="141"/>
              <w:rPr>
                <w:rFonts w:cs="Open Sans"/>
                <w:color w:val="114853"/>
                <w:sz w:val="24"/>
                <w:szCs w:val="28"/>
              </w:rPr>
            </w:pPr>
            <w:r w:rsidRPr="009B6BFA">
              <w:rPr>
                <w:rFonts w:cs="Open Sans"/>
                <w:color w:val="114853"/>
                <w:sz w:val="24"/>
                <w:szCs w:val="28"/>
              </w:rPr>
              <w:t>Recognizes when others are under stress </w:t>
            </w:r>
          </w:p>
        </w:tc>
        <w:tc>
          <w:tcPr>
            <w:tcW w:w="3105" w:type="dxa"/>
            <w:tcBorders>
              <w:top w:val="single" w:sz="18" w:space="0" w:color="0A7E8B"/>
              <w:bottom w:val="single" w:sz="8" w:space="0" w:color="0A7E8B"/>
            </w:tcBorders>
            <w:shd w:val="clear" w:color="auto" w:fill="auto"/>
            <w:hideMark/>
          </w:tcPr>
          <w:p w14:paraId="7BF438F0" w14:textId="77777777" w:rsidR="00A2021F" w:rsidRPr="00A2021F" w:rsidRDefault="00A2021F" w:rsidP="00D462EE">
            <w:pPr>
              <w:ind w:right="-77"/>
              <w:rPr>
                <w:rFonts w:cs="Open Sans"/>
                <w:b/>
                <w:bCs/>
                <w:color w:val="114853"/>
                <w:sz w:val="24"/>
                <w:szCs w:val="28"/>
              </w:rPr>
            </w:pPr>
            <w:r w:rsidRPr="00A2021F">
              <w:rPr>
                <w:rFonts w:cs="Open Sans"/>
                <w:b/>
                <w:bCs/>
                <w:color w:val="114853"/>
                <w:sz w:val="24"/>
                <w:szCs w:val="28"/>
              </w:rPr>
              <w:t>Skill excellence: </w:t>
            </w:r>
          </w:p>
          <w:p w14:paraId="1C6C9136" w14:textId="3C1FE941" w:rsidR="009B6BFA" w:rsidRDefault="009B6BFA" w:rsidP="00A2021F">
            <w:pPr>
              <w:widowControl/>
              <w:numPr>
                <w:ilvl w:val="0"/>
                <w:numId w:val="16"/>
              </w:numPr>
              <w:tabs>
                <w:tab w:val="clear" w:pos="720"/>
              </w:tabs>
              <w:autoSpaceDE/>
              <w:autoSpaceDN/>
              <w:spacing w:before="0" w:after="160" w:line="278" w:lineRule="auto"/>
              <w:ind w:left="182" w:right="-77" w:hanging="141"/>
              <w:rPr>
                <w:rFonts w:cs="Open Sans"/>
                <w:color w:val="114853"/>
                <w:sz w:val="24"/>
                <w:szCs w:val="28"/>
              </w:rPr>
            </w:pPr>
            <w:r w:rsidRPr="009B6BFA">
              <w:rPr>
                <w:rFonts w:cs="Open Sans"/>
                <w:color w:val="114853"/>
                <w:sz w:val="24"/>
                <w:szCs w:val="28"/>
              </w:rPr>
              <w:t>Consistently engages in healthy behaviors to reduce stress </w:t>
            </w:r>
          </w:p>
          <w:p w14:paraId="25F87FE9" w14:textId="279163BE" w:rsidR="00A2021F" w:rsidRPr="00A2021F" w:rsidRDefault="009B6BFA" w:rsidP="00A2021F">
            <w:pPr>
              <w:widowControl/>
              <w:numPr>
                <w:ilvl w:val="0"/>
                <w:numId w:val="16"/>
              </w:numPr>
              <w:tabs>
                <w:tab w:val="clear" w:pos="720"/>
              </w:tabs>
              <w:autoSpaceDE/>
              <w:autoSpaceDN/>
              <w:spacing w:before="0" w:after="160" w:line="278" w:lineRule="auto"/>
              <w:ind w:left="182" w:right="-77" w:hanging="141"/>
              <w:rPr>
                <w:rFonts w:cs="Open Sans"/>
                <w:color w:val="114853"/>
                <w:sz w:val="24"/>
                <w:szCs w:val="28"/>
              </w:rPr>
            </w:pPr>
            <w:r w:rsidRPr="009B6BFA">
              <w:rPr>
                <w:rFonts w:cs="Open Sans"/>
                <w:color w:val="114853"/>
                <w:sz w:val="24"/>
                <w:szCs w:val="28"/>
              </w:rPr>
              <w:t>Proactively identifies and implements stress management techniques</w:t>
            </w:r>
          </w:p>
        </w:tc>
        <w:tc>
          <w:tcPr>
            <w:tcW w:w="3510" w:type="dxa"/>
            <w:tcBorders>
              <w:top w:val="single" w:sz="18" w:space="0" w:color="0A7E8B"/>
              <w:bottom w:val="single" w:sz="8" w:space="0" w:color="0A7E8B"/>
            </w:tcBorders>
            <w:shd w:val="clear" w:color="auto" w:fill="auto"/>
            <w:hideMark/>
          </w:tcPr>
          <w:p w14:paraId="494FDA85" w14:textId="77777777" w:rsidR="00A2021F" w:rsidRPr="00A2021F" w:rsidRDefault="00A2021F" w:rsidP="00D462EE">
            <w:pPr>
              <w:rPr>
                <w:rFonts w:cs="Open Sans"/>
                <w:b/>
                <w:bCs/>
                <w:color w:val="114853"/>
                <w:sz w:val="24"/>
                <w:szCs w:val="28"/>
              </w:rPr>
            </w:pPr>
            <w:r w:rsidRPr="00A2021F">
              <w:rPr>
                <w:rFonts w:cs="Open Sans"/>
                <w:b/>
                <w:bCs/>
                <w:color w:val="114853"/>
                <w:sz w:val="24"/>
                <w:szCs w:val="28"/>
              </w:rPr>
              <w:t>Skill excellence: </w:t>
            </w:r>
          </w:p>
          <w:p w14:paraId="7C723E0E" w14:textId="77777777" w:rsidR="009B6BFA" w:rsidRDefault="009B6BFA" w:rsidP="00804C32">
            <w:pPr>
              <w:widowControl/>
              <w:numPr>
                <w:ilvl w:val="0"/>
                <w:numId w:val="15"/>
              </w:numPr>
              <w:tabs>
                <w:tab w:val="clear" w:pos="720"/>
              </w:tabs>
              <w:autoSpaceDE/>
              <w:autoSpaceDN/>
              <w:spacing w:before="0" w:after="160" w:line="278" w:lineRule="auto"/>
              <w:ind w:left="182" w:right="-77" w:hanging="141"/>
              <w:rPr>
                <w:rFonts w:cs="Open Sans"/>
                <w:color w:val="114853"/>
                <w:sz w:val="24"/>
                <w:szCs w:val="28"/>
              </w:rPr>
            </w:pPr>
            <w:r w:rsidRPr="009B6BFA">
              <w:rPr>
                <w:rFonts w:cs="Open Sans"/>
                <w:color w:val="114853"/>
                <w:sz w:val="24"/>
                <w:szCs w:val="28"/>
              </w:rPr>
              <w:t>Breaks larger tasks into manageable, actionable steps </w:t>
            </w:r>
          </w:p>
          <w:p w14:paraId="7F664A25" w14:textId="0DF67B26" w:rsidR="00A2021F" w:rsidRPr="00A2021F" w:rsidRDefault="009B6BFA" w:rsidP="00804C32">
            <w:pPr>
              <w:widowControl/>
              <w:numPr>
                <w:ilvl w:val="0"/>
                <w:numId w:val="15"/>
              </w:numPr>
              <w:tabs>
                <w:tab w:val="clear" w:pos="720"/>
              </w:tabs>
              <w:autoSpaceDE/>
              <w:autoSpaceDN/>
              <w:spacing w:before="0" w:after="160" w:line="278" w:lineRule="auto"/>
              <w:ind w:left="182" w:right="-77" w:hanging="141"/>
              <w:rPr>
                <w:rFonts w:cs="Open Sans"/>
                <w:color w:val="114853"/>
                <w:sz w:val="24"/>
                <w:szCs w:val="28"/>
              </w:rPr>
            </w:pPr>
            <w:r w:rsidRPr="009B6BFA">
              <w:rPr>
                <w:rFonts w:cs="Open Sans"/>
                <w:color w:val="114853"/>
                <w:sz w:val="24"/>
                <w:szCs w:val="28"/>
              </w:rPr>
              <w:t>Avoids overcommitting to tasks</w:t>
            </w:r>
          </w:p>
        </w:tc>
      </w:tr>
      <w:tr w:rsidR="00A2021F" w:rsidRPr="00A2021F" w14:paraId="4F83FBDB" w14:textId="77777777" w:rsidTr="190780AF">
        <w:trPr>
          <w:trHeight w:val="300"/>
        </w:trPr>
        <w:tc>
          <w:tcPr>
            <w:tcW w:w="9720" w:type="dxa"/>
            <w:gridSpan w:val="3"/>
            <w:tcBorders>
              <w:top w:val="single" w:sz="8" w:space="0" w:color="0A7E8B"/>
            </w:tcBorders>
            <w:shd w:val="clear" w:color="auto" w:fill="6B9103" w:themeFill="accent1"/>
            <w:hideMark/>
          </w:tcPr>
          <w:p w14:paraId="7381A42B" w14:textId="42063C7E" w:rsidR="00A2021F" w:rsidRPr="00A2021F" w:rsidRDefault="00A2021F" w:rsidP="00D462EE">
            <w:pPr>
              <w:rPr>
                <w:rFonts w:cs="Open Sans"/>
                <w:color w:val="114853"/>
                <w:sz w:val="24"/>
                <w:szCs w:val="28"/>
              </w:rPr>
            </w:pPr>
            <w:r w:rsidRPr="00A2021F">
              <w:rPr>
                <w:rFonts w:cs="Open Sans"/>
                <w:b/>
                <w:bCs/>
                <w:color w:val="FFFFFF" w:themeColor="text1"/>
                <w:sz w:val="32"/>
                <w:szCs w:val="36"/>
              </w:rPr>
              <w:t xml:space="preserve">Type in </w:t>
            </w:r>
            <w:r w:rsidR="00877100">
              <w:rPr>
                <w:rFonts w:cs="Open Sans"/>
                <w:b/>
                <w:bCs/>
                <w:color w:val="FFFFFF" w:themeColor="text1"/>
                <w:sz w:val="32"/>
                <w:szCs w:val="36"/>
              </w:rPr>
              <w:t>A</w:t>
            </w:r>
            <w:r w:rsidRPr="00A2021F">
              <w:rPr>
                <w:rFonts w:cs="Open Sans"/>
                <w:b/>
                <w:bCs/>
                <w:color w:val="FFFFFF" w:themeColor="text1"/>
                <w:sz w:val="32"/>
                <w:szCs w:val="36"/>
              </w:rPr>
              <w:t>ction</w:t>
            </w:r>
            <w:r w:rsidRPr="00A2021F">
              <w:rPr>
                <w:rFonts w:cs="Open Sans"/>
                <w:color w:val="FFFFFF" w:themeColor="text1"/>
                <w:sz w:val="32"/>
                <w:szCs w:val="36"/>
              </w:rPr>
              <w:t> </w:t>
            </w:r>
          </w:p>
        </w:tc>
      </w:tr>
      <w:tr w:rsidR="00A2021F" w:rsidRPr="00A2021F" w14:paraId="6DE9BC67" w14:textId="77777777" w:rsidTr="190780AF">
        <w:trPr>
          <w:trHeight w:val="23"/>
        </w:trPr>
        <w:tc>
          <w:tcPr>
            <w:tcW w:w="3105" w:type="dxa"/>
            <w:shd w:val="clear" w:color="auto" w:fill="auto"/>
            <w:hideMark/>
          </w:tcPr>
          <w:p w14:paraId="1561F2AD" w14:textId="32689F4C" w:rsidR="00A2021F" w:rsidRPr="00A2021F" w:rsidRDefault="223536D0" w:rsidP="00D462EE">
            <w:pPr>
              <w:rPr>
                <w:rFonts w:cs="Open Sans"/>
                <w:color w:val="114853"/>
                <w:sz w:val="24"/>
                <w:szCs w:val="24"/>
              </w:rPr>
            </w:pPr>
            <w:r w:rsidRPr="190780AF">
              <w:rPr>
                <w:rFonts w:cs="Open Sans"/>
                <w:color w:val="114853"/>
                <w:sz w:val="24"/>
                <w:szCs w:val="24"/>
              </w:rPr>
              <w:t xml:space="preserve">All types can </w:t>
            </w:r>
            <w:r w:rsidR="70BB4419" w:rsidRPr="190780AF">
              <w:rPr>
                <w:rFonts w:cs="Open Sans"/>
                <w:color w:val="114853"/>
                <w:sz w:val="24"/>
                <w:szCs w:val="24"/>
              </w:rPr>
              <w:t>demonstrate awareness of their own and others’ stress reactions, taking action to manage triggers.</w:t>
            </w:r>
            <w:r w:rsidR="51467C2A" w:rsidRPr="190780AF">
              <w:rPr>
                <w:rFonts w:cs="Open Sans"/>
                <w:color w:val="114853"/>
                <w:sz w:val="24"/>
                <w:szCs w:val="24"/>
              </w:rPr>
              <w:t xml:space="preserve"> </w:t>
            </w:r>
            <w:r w:rsidR="2A1472F4" w:rsidRPr="190780AF">
              <w:rPr>
                <w:rFonts w:cs="Open Sans"/>
                <w:color w:val="114853"/>
                <w:sz w:val="24"/>
                <w:szCs w:val="24"/>
              </w:rPr>
              <w:t xml:space="preserve">While </w:t>
            </w:r>
            <w:r w:rsidR="0BF67915" w:rsidRPr="190780AF">
              <w:rPr>
                <w:rFonts w:cs="Open Sans"/>
                <w:color w:val="114853"/>
                <w:sz w:val="24"/>
                <w:szCs w:val="24"/>
              </w:rPr>
              <w:t xml:space="preserve">the signs of stress </w:t>
            </w:r>
            <w:r w:rsidR="7E4764DE" w:rsidRPr="190780AF">
              <w:rPr>
                <w:rFonts w:cs="Open Sans"/>
                <w:color w:val="114853"/>
                <w:sz w:val="24"/>
                <w:szCs w:val="24"/>
              </w:rPr>
              <w:t>vary across type</w:t>
            </w:r>
            <w:r w:rsidR="598AB305" w:rsidRPr="190780AF">
              <w:rPr>
                <w:rFonts w:cs="Open Sans"/>
                <w:color w:val="114853"/>
                <w:sz w:val="24"/>
                <w:szCs w:val="24"/>
              </w:rPr>
              <w:t>,</w:t>
            </w:r>
            <w:r w:rsidR="512B8FD5" w:rsidRPr="190780AF">
              <w:rPr>
                <w:rFonts w:cs="Open Sans"/>
                <w:color w:val="114853"/>
                <w:sz w:val="24"/>
                <w:szCs w:val="24"/>
              </w:rPr>
              <w:t xml:space="preserve"> all types </w:t>
            </w:r>
            <w:r w:rsidR="00727C28">
              <w:rPr>
                <w:rFonts w:cs="Open Sans"/>
                <w:color w:val="114853"/>
                <w:sz w:val="24"/>
                <w:szCs w:val="24"/>
              </w:rPr>
              <w:t>must</w:t>
            </w:r>
            <w:r w:rsidR="512B8FD5" w:rsidRPr="190780AF">
              <w:rPr>
                <w:rFonts w:cs="Open Sans"/>
                <w:color w:val="114853"/>
                <w:sz w:val="24"/>
                <w:szCs w:val="24"/>
              </w:rPr>
              <w:t xml:space="preserve"> be able to identify</w:t>
            </w:r>
            <w:r w:rsidR="00727C28">
              <w:rPr>
                <w:rFonts w:cs="Open Sans"/>
                <w:color w:val="114853"/>
                <w:sz w:val="24"/>
                <w:szCs w:val="24"/>
              </w:rPr>
              <w:t xml:space="preserve"> </w:t>
            </w:r>
            <w:r w:rsidR="10F0CAFE" w:rsidRPr="190780AF">
              <w:rPr>
                <w:rFonts w:cs="Open Sans"/>
                <w:color w:val="114853"/>
                <w:sz w:val="24"/>
                <w:szCs w:val="24"/>
              </w:rPr>
              <w:t>initial signs of growing stress</w:t>
            </w:r>
            <w:r w:rsidR="51467C2A" w:rsidRPr="190780AF">
              <w:rPr>
                <w:rFonts w:cs="Open Sans"/>
                <w:color w:val="114853"/>
                <w:sz w:val="24"/>
                <w:szCs w:val="24"/>
              </w:rPr>
              <w:t xml:space="preserve"> </w:t>
            </w:r>
            <w:r w:rsidR="06A15FA6" w:rsidRPr="190780AF">
              <w:rPr>
                <w:rFonts w:cs="Open Sans"/>
                <w:color w:val="114853"/>
                <w:sz w:val="24"/>
                <w:szCs w:val="24"/>
              </w:rPr>
              <w:t xml:space="preserve">and </w:t>
            </w:r>
            <w:r w:rsidR="478AD808" w:rsidRPr="190780AF">
              <w:rPr>
                <w:rFonts w:cs="Open Sans"/>
                <w:color w:val="114853"/>
                <w:sz w:val="24"/>
                <w:szCs w:val="24"/>
              </w:rPr>
              <w:t>be</w:t>
            </w:r>
            <w:r w:rsidR="10F0CAFE" w:rsidRPr="190780AF">
              <w:rPr>
                <w:rFonts w:cs="Open Sans"/>
                <w:color w:val="114853"/>
                <w:sz w:val="24"/>
                <w:szCs w:val="24"/>
              </w:rPr>
              <w:t xml:space="preserve"> </w:t>
            </w:r>
            <w:r w:rsidR="06A15FA6" w:rsidRPr="190780AF">
              <w:rPr>
                <w:rFonts w:cs="Open Sans"/>
                <w:color w:val="114853"/>
                <w:sz w:val="24"/>
                <w:szCs w:val="24"/>
              </w:rPr>
              <w:t xml:space="preserve">attuned </w:t>
            </w:r>
            <w:r w:rsidR="51467C2A" w:rsidRPr="190780AF">
              <w:rPr>
                <w:rFonts w:cs="Open Sans"/>
                <w:color w:val="114853"/>
                <w:sz w:val="24"/>
                <w:szCs w:val="24"/>
              </w:rPr>
              <w:t>to their own and others’ emotions.</w:t>
            </w:r>
          </w:p>
        </w:tc>
        <w:tc>
          <w:tcPr>
            <w:tcW w:w="3105" w:type="dxa"/>
            <w:shd w:val="clear" w:color="auto" w:fill="auto"/>
            <w:hideMark/>
          </w:tcPr>
          <w:p w14:paraId="67673986" w14:textId="0229A1E5" w:rsidR="00A2021F" w:rsidRPr="00A2021F" w:rsidRDefault="66DED071" w:rsidP="00923FCC">
            <w:pPr>
              <w:rPr>
                <w:rFonts w:cs="Open Sans"/>
                <w:color w:val="114853"/>
                <w:sz w:val="24"/>
                <w:szCs w:val="28"/>
              </w:rPr>
            </w:pPr>
            <w:r w:rsidRPr="66D1BF66">
              <w:rPr>
                <w:rFonts w:cs="Open Sans"/>
                <w:color w:val="114853"/>
                <w:sz w:val="24"/>
                <w:szCs w:val="24"/>
              </w:rPr>
              <w:t xml:space="preserve">All types </w:t>
            </w:r>
            <w:r w:rsidR="00637D47">
              <w:rPr>
                <w:rFonts w:cs="Open Sans"/>
                <w:color w:val="114853"/>
                <w:sz w:val="24"/>
                <w:szCs w:val="24"/>
              </w:rPr>
              <w:t>can benefit from engaging in proactive behaviors to manage and reduce stress. Yet these behaviors may differ according to type, depending on what they each find most restorative.</w:t>
            </w:r>
            <w:r w:rsidR="00F91282">
              <w:rPr>
                <w:rFonts w:cs="Open Sans"/>
                <w:color w:val="114853"/>
                <w:sz w:val="24"/>
                <w:szCs w:val="24"/>
              </w:rPr>
              <w:t xml:space="preserve"> For example, some types may practice self-care by being </w:t>
            </w:r>
            <w:r w:rsidR="00C02655">
              <w:rPr>
                <w:rFonts w:cs="Open Sans"/>
                <w:color w:val="114853"/>
                <w:sz w:val="24"/>
                <w:szCs w:val="24"/>
              </w:rPr>
              <w:t>active or socializing</w:t>
            </w:r>
            <w:r w:rsidR="00F91282">
              <w:rPr>
                <w:rFonts w:cs="Open Sans"/>
                <w:color w:val="114853"/>
                <w:sz w:val="24"/>
                <w:szCs w:val="24"/>
              </w:rPr>
              <w:t xml:space="preserve">, whereas others </w:t>
            </w:r>
            <w:r w:rsidR="00C02655">
              <w:rPr>
                <w:rFonts w:cs="Open Sans"/>
                <w:color w:val="114853"/>
                <w:sz w:val="24"/>
                <w:szCs w:val="24"/>
              </w:rPr>
              <w:t>prefer to take</w:t>
            </w:r>
            <w:r w:rsidR="00F91282">
              <w:rPr>
                <w:rFonts w:cs="Open Sans"/>
                <w:color w:val="114853"/>
                <w:sz w:val="24"/>
                <w:szCs w:val="24"/>
              </w:rPr>
              <w:t xml:space="preserve"> time alone</w:t>
            </w:r>
            <w:r w:rsidR="00C02655">
              <w:rPr>
                <w:rFonts w:cs="Open Sans"/>
                <w:color w:val="114853"/>
                <w:sz w:val="24"/>
                <w:szCs w:val="24"/>
              </w:rPr>
              <w:t xml:space="preserve"> and turn inward.</w:t>
            </w:r>
          </w:p>
        </w:tc>
        <w:tc>
          <w:tcPr>
            <w:tcW w:w="3510" w:type="dxa"/>
            <w:shd w:val="clear" w:color="auto" w:fill="auto"/>
            <w:hideMark/>
          </w:tcPr>
          <w:p w14:paraId="0DE6E4F1" w14:textId="3E4D4F31" w:rsidR="00A2021F" w:rsidRPr="00A2021F" w:rsidRDefault="66DED071" w:rsidP="00923FCC">
            <w:pPr>
              <w:rPr>
                <w:rFonts w:cs="Open Sans"/>
                <w:color w:val="114853"/>
                <w:sz w:val="24"/>
                <w:szCs w:val="28"/>
              </w:rPr>
            </w:pPr>
            <w:r w:rsidRPr="66D1BF66">
              <w:rPr>
                <w:rFonts w:cs="Open Sans"/>
                <w:color w:val="114853"/>
                <w:sz w:val="24"/>
                <w:szCs w:val="24"/>
              </w:rPr>
              <w:t xml:space="preserve">All types </w:t>
            </w:r>
            <w:r w:rsidR="00057344" w:rsidRPr="66D1BF66">
              <w:rPr>
                <w:rFonts w:cs="Open Sans"/>
                <w:color w:val="114853"/>
                <w:sz w:val="24"/>
                <w:szCs w:val="24"/>
              </w:rPr>
              <w:t>can</w:t>
            </w:r>
            <w:r w:rsidR="7D13A325" w:rsidRPr="66D1BF66">
              <w:rPr>
                <w:rFonts w:cs="Open Sans"/>
                <w:color w:val="114853"/>
                <w:sz w:val="24"/>
                <w:szCs w:val="24"/>
              </w:rPr>
              <w:t xml:space="preserve"> </w:t>
            </w:r>
            <w:r w:rsidR="00637D47">
              <w:rPr>
                <w:rFonts w:cs="Open Sans"/>
                <w:color w:val="114853"/>
                <w:sz w:val="24"/>
                <w:szCs w:val="24"/>
              </w:rPr>
              <w:t xml:space="preserve">prioritize and manage their tasks effectively, although they may weigh certain factors differently. </w:t>
            </w:r>
            <w:r w:rsidR="005521E9">
              <w:rPr>
                <w:rFonts w:cs="Open Sans"/>
                <w:color w:val="114853"/>
                <w:sz w:val="24"/>
                <w:szCs w:val="24"/>
              </w:rPr>
              <w:t>Likewise, s</w:t>
            </w:r>
            <w:r w:rsidR="00637D47">
              <w:rPr>
                <w:rFonts w:cs="Open Sans"/>
                <w:color w:val="114853"/>
                <w:sz w:val="24"/>
                <w:szCs w:val="24"/>
              </w:rPr>
              <w:t xml:space="preserve">ome types may </w:t>
            </w:r>
            <w:r w:rsidR="00C02655">
              <w:rPr>
                <w:rFonts w:cs="Open Sans"/>
                <w:color w:val="114853"/>
                <w:sz w:val="24"/>
                <w:szCs w:val="24"/>
              </w:rPr>
              <w:t xml:space="preserve">naturally </w:t>
            </w:r>
            <w:r w:rsidR="00637D47">
              <w:rPr>
                <w:rFonts w:cs="Open Sans"/>
                <w:color w:val="114853"/>
                <w:sz w:val="24"/>
                <w:szCs w:val="24"/>
              </w:rPr>
              <w:t>enjoy taking a systematic approach to projects</w:t>
            </w:r>
            <w:r w:rsidR="00727C28">
              <w:rPr>
                <w:rFonts w:cs="Open Sans"/>
                <w:color w:val="114853"/>
                <w:sz w:val="24"/>
                <w:szCs w:val="24"/>
              </w:rPr>
              <w:t xml:space="preserve"> and </w:t>
            </w:r>
            <w:r w:rsidR="00637D47">
              <w:rPr>
                <w:rFonts w:cs="Open Sans"/>
                <w:color w:val="114853"/>
                <w:sz w:val="24"/>
                <w:szCs w:val="24"/>
              </w:rPr>
              <w:t xml:space="preserve">breaking them down into smaller steps, </w:t>
            </w:r>
            <w:r w:rsidR="00C02655">
              <w:rPr>
                <w:rFonts w:cs="Open Sans"/>
                <w:color w:val="114853"/>
                <w:sz w:val="24"/>
                <w:szCs w:val="24"/>
              </w:rPr>
              <w:t>whereas</w:t>
            </w:r>
            <w:r w:rsidR="00637D47">
              <w:rPr>
                <w:rFonts w:cs="Open Sans"/>
                <w:color w:val="114853"/>
                <w:sz w:val="24"/>
                <w:szCs w:val="24"/>
              </w:rPr>
              <w:t xml:space="preserve"> others prefer a more flexible</w:t>
            </w:r>
            <w:r w:rsidR="005521E9">
              <w:rPr>
                <w:rFonts w:cs="Open Sans"/>
                <w:color w:val="114853"/>
                <w:sz w:val="24"/>
                <w:szCs w:val="24"/>
              </w:rPr>
              <w:t>, emergent</w:t>
            </w:r>
            <w:r w:rsidR="00637D47">
              <w:rPr>
                <w:rFonts w:cs="Open Sans"/>
                <w:color w:val="114853"/>
                <w:sz w:val="24"/>
                <w:szCs w:val="24"/>
              </w:rPr>
              <w:t xml:space="preserve"> approach.  </w:t>
            </w:r>
          </w:p>
        </w:tc>
      </w:tr>
    </w:tbl>
    <w:p w14:paraId="32522F7B" w14:textId="2ED94AA3" w:rsidR="00AC7DEE" w:rsidRDefault="00AC7DEE" w:rsidP="000F233A">
      <w:pPr>
        <w:spacing w:before="0" w:after="0"/>
      </w:pPr>
    </w:p>
    <w:tbl>
      <w:tblPr>
        <w:tblpPr w:leftFromText="180" w:rightFromText="180" w:vertAnchor="page" w:horzAnchor="margin" w:tblpY="1901"/>
        <w:tblW w:w="9720" w:type="dxa"/>
        <w:tblLayout w:type="fixed"/>
        <w:tblCellMar>
          <w:top w:w="170" w:type="dxa"/>
          <w:left w:w="113" w:type="dxa"/>
          <w:bottom w:w="57" w:type="dxa"/>
          <w:right w:w="57" w:type="dxa"/>
        </w:tblCellMar>
        <w:tblLook w:val="04A0" w:firstRow="1" w:lastRow="0" w:firstColumn="1" w:lastColumn="0" w:noHBand="0" w:noVBand="1"/>
      </w:tblPr>
      <w:tblGrid>
        <w:gridCol w:w="1165"/>
        <w:gridCol w:w="8555"/>
      </w:tblGrid>
      <w:tr w:rsidR="00193941" w:rsidRPr="00FC07EE" w14:paraId="231157B0" w14:textId="77777777" w:rsidTr="190780AF">
        <w:trPr>
          <w:trHeight w:val="600"/>
        </w:trPr>
        <w:tc>
          <w:tcPr>
            <w:tcW w:w="9720" w:type="dxa"/>
            <w:gridSpan w:val="2"/>
            <w:shd w:val="clear" w:color="auto" w:fill="6B9103" w:themeFill="accent1"/>
          </w:tcPr>
          <w:p w14:paraId="7B2A5BD1" w14:textId="0B9759BA" w:rsidR="00193941" w:rsidRPr="00FB0B8A" w:rsidRDefault="00193941" w:rsidP="008C398A">
            <w:pPr>
              <w:rPr>
                <w:rFonts w:cs="Open Sans"/>
                <w:color w:val="FFFFFF" w:themeColor="text1"/>
              </w:rPr>
            </w:pPr>
            <w:r w:rsidRPr="00FB0B8A">
              <w:rPr>
                <w:rFonts w:cs="Open Sans"/>
                <w:b/>
                <w:bCs/>
                <w:color w:val="FFFFFF" w:themeColor="text1"/>
                <w:sz w:val="28"/>
                <w:szCs w:val="32"/>
              </w:rPr>
              <w:lastRenderedPageBreak/>
              <w:t xml:space="preserve">Type </w:t>
            </w:r>
            <w:r w:rsidR="00445D88">
              <w:rPr>
                <w:rFonts w:cs="Open Sans"/>
                <w:b/>
                <w:bCs/>
                <w:color w:val="FFFFFF" w:themeColor="text1"/>
                <w:sz w:val="28"/>
                <w:szCs w:val="32"/>
              </w:rPr>
              <w:t>T</w:t>
            </w:r>
            <w:r w:rsidRPr="00FB0B8A">
              <w:rPr>
                <w:rFonts w:cs="Open Sans"/>
                <w:b/>
                <w:bCs/>
                <w:color w:val="FFFFFF" w:themeColor="text1"/>
                <w:sz w:val="28"/>
                <w:szCs w:val="32"/>
              </w:rPr>
              <w:t>ips for Skill 1:</w:t>
            </w:r>
            <w:r w:rsidR="00134C03">
              <w:t xml:space="preserve"> </w:t>
            </w:r>
            <w:r w:rsidR="009B6BFA">
              <w:rPr>
                <w:rFonts w:cs="Open Sans"/>
                <w:b/>
                <w:bCs/>
                <w:color w:val="FFFFFF" w:themeColor="text1"/>
                <w:sz w:val="28"/>
                <w:szCs w:val="32"/>
              </w:rPr>
              <w:t xml:space="preserve">Stress </w:t>
            </w:r>
            <w:r w:rsidR="00445D88">
              <w:rPr>
                <w:rFonts w:cs="Open Sans"/>
                <w:b/>
                <w:bCs/>
                <w:color w:val="FFFFFF" w:themeColor="text1"/>
                <w:sz w:val="28"/>
                <w:szCs w:val="32"/>
              </w:rPr>
              <w:t>A</w:t>
            </w:r>
            <w:r w:rsidR="009B6BFA">
              <w:rPr>
                <w:rFonts w:cs="Open Sans"/>
                <w:b/>
                <w:bCs/>
                <w:color w:val="FFFFFF" w:themeColor="text1"/>
                <w:sz w:val="28"/>
                <w:szCs w:val="32"/>
              </w:rPr>
              <w:t>wareness</w:t>
            </w:r>
          </w:p>
        </w:tc>
      </w:tr>
      <w:tr w:rsidR="00530ED2" w:rsidRPr="00FC07EE" w14:paraId="024FD997" w14:textId="77777777" w:rsidTr="190780AF">
        <w:trPr>
          <w:trHeight w:val="2757"/>
        </w:trPr>
        <w:tc>
          <w:tcPr>
            <w:tcW w:w="1165" w:type="dxa"/>
            <w:shd w:val="clear" w:color="auto" w:fill="F1F5F1" w:themeFill="accent3" w:themeFillTint="33"/>
          </w:tcPr>
          <w:p w14:paraId="0428B90E" w14:textId="77777777" w:rsidR="00931158" w:rsidRDefault="00931158" w:rsidP="008C398A">
            <w:pPr>
              <w:rPr>
                <w:rFonts w:cs="Open Sans"/>
                <w:b/>
                <w:bCs/>
                <w:color w:val="017D8B"/>
                <w:sz w:val="24"/>
                <w:szCs w:val="24"/>
              </w:rPr>
            </w:pPr>
            <w:r w:rsidRPr="002D79B5">
              <w:rPr>
                <w:rFonts w:cs="Open Sans"/>
                <w:b/>
                <w:bCs/>
                <w:color w:val="017D8B"/>
                <w:sz w:val="24"/>
                <w:szCs w:val="24"/>
              </w:rPr>
              <w:t xml:space="preserve">ESTP </w:t>
            </w:r>
          </w:p>
          <w:p w14:paraId="29501366" w14:textId="77777777" w:rsidR="00931158" w:rsidRDefault="00931158" w:rsidP="008C398A">
            <w:pPr>
              <w:rPr>
                <w:rFonts w:cs="Open Sans"/>
                <w:b/>
                <w:bCs/>
                <w:color w:val="017D8B"/>
                <w:sz w:val="24"/>
                <w:szCs w:val="24"/>
              </w:rPr>
            </w:pPr>
            <w:r w:rsidRPr="002D79B5">
              <w:rPr>
                <w:rFonts w:cs="Open Sans"/>
                <w:b/>
                <w:bCs/>
                <w:color w:val="017D8B"/>
                <w:sz w:val="24"/>
                <w:szCs w:val="24"/>
              </w:rPr>
              <w:t xml:space="preserve">&amp; </w:t>
            </w:r>
          </w:p>
          <w:p w14:paraId="0004FB34" w14:textId="77777777" w:rsidR="00931158" w:rsidRDefault="00931158" w:rsidP="008C398A">
            <w:pPr>
              <w:rPr>
                <w:rFonts w:cs="Open Sans"/>
                <w:b/>
                <w:bCs/>
                <w:color w:val="017D8B"/>
                <w:sz w:val="24"/>
                <w:szCs w:val="24"/>
              </w:rPr>
            </w:pPr>
            <w:r w:rsidRPr="002D79B5">
              <w:rPr>
                <w:rFonts w:cs="Open Sans"/>
                <w:b/>
                <w:bCs/>
                <w:color w:val="017D8B"/>
                <w:sz w:val="24"/>
                <w:szCs w:val="24"/>
              </w:rPr>
              <w:t>ESFP</w:t>
            </w:r>
            <w:r>
              <w:rPr>
                <w:rFonts w:cs="Open Sans"/>
                <w:b/>
                <w:bCs/>
                <w:color w:val="017D8B"/>
                <w:sz w:val="24"/>
                <w:szCs w:val="24"/>
              </w:rPr>
              <w:t xml:space="preserve"> </w:t>
            </w:r>
          </w:p>
          <w:p w14:paraId="6B5DD107" w14:textId="5A25A53C" w:rsidR="00530ED2" w:rsidRPr="00C15820" w:rsidRDefault="00931158" w:rsidP="008C398A">
            <w:pPr>
              <w:rPr>
                <w:rFonts w:cs="Open Sans"/>
                <w:b/>
                <w:bCs/>
                <w:color w:val="0A7E8B"/>
                <w:sz w:val="24"/>
                <w:szCs w:val="24"/>
              </w:rPr>
            </w:pPr>
            <w:r w:rsidRPr="00A078F2">
              <w:rPr>
                <w:rFonts w:cs="Open Sans"/>
                <w:color w:val="017D8B"/>
                <w:sz w:val="24"/>
                <w:szCs w:val="24"/>
              </w:rPr>
              <w:t>(Se)</w:t>
            </w:r>
          </w:p>
        </w:tc>
        <w:tc>
          <w:tcPr>
            <w:tcW w:w="8555" w:type="dxa"/>
            <w:shd w:val="clear" w:color="auto" w:fill="auto"/>
          </w:tcPr>
          <w:p w14:paraId="0928EE6F" w14:textId="61BE7644" w:rsidR="00530ED2" w:rsidRPr="008C44FB" w:rsidRDefault="00D27B82" w:rsidP="008C398A">
            <w:pPr>
              <w:rPr>
                <w:rFonts w:cs="Open Sans"/>
                <w:color w:val="114853"/>
                <w:sz w:val="24"/>
                <w:szCs w:val="24"/>
              </w:rPr>
            </w:pPr>
            <w:r>
              <w:rPr>
                <w:rFonts w:cs="Open Sans"/>
                <w:color w:val="114853"/>
                <w:sz w:val="24"/>
                <w:szCs w:val="24"/>
              </w:rPr>
              <w:t>Your focus on the present moment</w:t>
            </w:r>
            <w:r w:rsidR="00727C28">
              <w:rPr>
                <w:rFonts w:cs="Open Sans"/>
                <w:color w:val="114853"/>
                <w:sz w:val="24"/>
                <w:szCs w:val="24"/>
              </w:rPr>
              <w:t>—</w:t>
            </w:r>
            <w:r>
              <w:rPr>
                <w:rFonts w:cs="Open Sans"/>
                <w:color w:val="114853"/>
                <w:sz w:val="24"/>
                <w:szCs w:val="24"/>
              </w:rPr>
              <w:t>including body language and facial expressions</w:t>
            </w:r>
            <w:r w:rsidR="00727C28">
              <w:rPr>
                <w:rFonts w:cs="Open Sans"/>
                <w:color w:val="114853"/>
                <w:sz w:val="24"/>
                <w:szCs w:val="24"/>
              </w:rPr>
              <w:t>—</w:t>
            </w:r>
            <w:r>
              <w:rPr>
                <w:rFonts w:cs="Open Sans"/>
                <w:color w:val="114853"/>
                <w:sz w:val="24"/>
                <w:szCs w:val="24"/>
              </w:rPr>
              <w:t xml:space="preserve">is likely an advantage for recognizing your own and others’ stress reactions in real time. You </w:t>
            </w:r>
            <w:r w:rsidR="009C6163">
              <w:rPr>
                <w:rFonts w:cs="Open Sans"/>
                <w:color w:val="114853"/>
                <w:sz w:val="24"/>
                <w:szCs w:val="24"/>
              </w:rPr>
              <w:t>probably</w:t>
            </w:r>
            <w:r>
              <w:rPr>
                <w:rFonts w:cs="Open Sans"/>
                <w:color w:val="114853"/>
                <w:sz w:val="24"/>
                <w:szCs w:val="24"/>
              </w:rPr>
              <w:t xml:space="preserve"> excel at responding to triggers quickly, taking a pragmatic, </w:t>
            </w:r>
            <w:r w:rsidR="009C6163">
              <w:rPr>
                <w:rFonts w:cs="Open Sans"/>
                <w:color w:val="114853"/>
                <w:sz w:val="24"/>
                <w:szCs w:val="24"/>
              </w:rPr>
              <w:t>proactive</w:t>
            </w:r>
            <w:r>
              <w:rPr>
                <w:rFonts w:cs="Open Sans"/>
                <w:color w:val="114853"/>
                <w:sz w:val="24"/>
                <w:szCs w:val="24"/>
              </w:rPr>
              <w:t xml:space="preserve"> approach rather than letting the stress build up. Yet you may miss emotional nuances or alternative solutions if you jump into action too soon. Try to pause, take stock, and think through the best way to address the root cause of the stress.</w:t>
            </w:r>
          </w:p>
        </w:tc>
      </w:tr>
      <w:tr w:rsidR="00530ED2" w:rsidRPr="00027786" w14:paraId="2DC51AEB" w14:textId="77777777" w:rsidTr="190780AF">
        <w:trPr>
          <w:trHeight w:val="2379"/>
        </w:trPr>
        <w:tc>
          <w:tcPr>
            <w:tcW w:w="1165" w:type="dxa"/>
            <w:shd w:val="clear" w:color="auto" w:fill="F1F5F1" w:themeFill="accent3" w:themeFillTint="33"/>
          </w:tcPr>
          <w:p w14:paraId="6B7BC2D0" w14:textId="77777777" w:rsidR="00C2385A" w:rsidRDefault="00C2385A" w:rsidP="008C398A">
            <w:pPr>
              <w:rPr>
                <w:rFonts w:cs="Open Sans"/>
                <w:b/>
                <w:bCs/>
                <w:color w:val="017E8C" w:themeColor="text2"/>
                <w:sz w:val="24"/>
                <w:szCs w:val="24"/>
              </w:rPr>
            </w:pPr>
            <w:r w:rsidRPr="002D79B5">
              <w:rPr>
                <w:rFonts w:cs="Open Sans"/>
                <w:b/>
                <w:bCs/>
                <w:color w:val="017E8C" w:themeColor="text2"/>
                <w:sz w:val="24"/>
                <w:szCs w:val="24"/>
              </w:rPr>
              <w:t xml:space="preserve">ISTJ </w:t>
            </w:r>
          </w:p>
          <w:p w14:paraId="05ED99EE" w14:textId="77777777" w:rsidR="00C2385A" w:rsidRDefault="00C2385A" w:rsidP="008C398A">
            <w:pPr>
              <w:rPr>
                <w:rFonts w:cs="Open Sans"/>
                <w:b/>
                <w:bCs/>
                <w:color w:val="017E8C" w:themeColor="text2"/>
                <w:sz w:val="24"/>
                <w:szCs w:val="24"/>
              </w:rPr>
            </w:pPr>
            <w:r w:rsidRPr="002D79B5">
              <w:rPr>
                <w:rFonts w:cs="Open Sans"/>
                <w:b/>
                <w:bCs/>
                <w:color w:val="017E8C" w:themeColor="text2"/>
                <w:sz w:val="24"/>
                <w:szCs w:val="24"/>
              </w:rPr>
              <w:t xml:space="preserve">&amp; </w:t>
            </w:r>
          </w:p>
          <w:p w14:paraId="0736F663" w14:textId="77777777" w:rsidR="00C2385A" w:rsidRDefault="00C2385A" w:rsidP="008C398A">
            <w:pPr>
              <w:rPr>
                <w:rFonts w:cs="Open Sans"/>
                <w:b/>
                <w:bCs/>
                <w:color w:val="017E8C" w:themeColor="text2"/>
                <w:sz w:val="24"/>
                <w:szCs w:val="24"/>
              </w:rPr>
            </w:pPr>
            <w:r w:rsidRPr="002D79B5">
              <w:rPr>
                <w:rFonts w:cs="Open Sans"/>
                <w:b/>
                <w:bCs/>
                <w:color w:val="017E8C" w:themeColor="text2"/>
                <w:sz w:val="24"/>
                <w:szCs w:val="24"/>
              </w:rPr>
              <w:t xml:space="preserve">ISFJ </w:t>
            </w:r>
          </w:p>
          <w:p w14:paraId="4C5B3159" w14:textId="6296ECE9" w:rsidR="00530ED2" w:rsidRPr="00917027" w:rsidRDefault="00C2385A" w:rsidP="008C398A">
            <w:pPr>
              <w:rPr>
                <w:rFonts w:cs="Open Sans"/>
                <w:b/>
                <w:bCs/>
                <w:color w:val="017E8C" w:themeColor="text2"/>
                <w:sz w:val="24"/>
                <w:szCs w:val="24"/>
              </w:rPr>
            </w:pPr>
            <w:r w:rsidRPr="00A078F2">
              <w:rPr>
                <w:rFonts w:cs="Open Sans"/>
                <w:color w:val="017E8C" w:themeColor="text2"/>
                <w:sz w:val="24"/>
                <w:szCs w:val="24"/>
              </w:rPr>
              <w:t>(Si)</w:t>
            </w:r>
          </w:p>
        </w:tc>
        <w:tc>
          <w:tcPr>
            <w:tcW w:w="8555" w:type="dxa"/>
            <w:shd w:val="clear" w:color="auto" w:fill="auto"/>
          </w:tcPr>
          <w:p w14:paraId="618105B7" w14:textId="7C44CA21" w:rsidR="00530ED2" w:rsidRPr="00C15820" w:rsidRDefault="00C33A45" w:rsidP="008C398A">
            <w:pPr>
              <w:rPr>
                <w:rFonts w:cs="Open Sans"/>
                <w:color w:val="114853"/>
                <w:sz w:val="24"/>
                <w:szCs w:val="24"/>
              </w:rPr>
            </w:pPr>
            <w:r>
              <w:rPr>
                <w:rFonts w:cs="Open Sans"/>
                <w:color w:val="114853"/>
                <w:sz w:val="24"/>
                <w:szCs w:val="24"/>
              </w:rPr>
              <w:t>Your focus on physical sensation and grounded pragmatism is likely an advantage for regulating your stress reactions</w:t>
            </w:r>
            <w:r w:rsidR="00932503">
              <w:rPr>
                <w:rFonts w:cs="Open Sans"/>
                <w:color w:val="114853"/>
                <w:sz w:val="24"/>
                <w:szCs w:val="24"/>
              </w:rPr>
              <w:t xml:space="preserve">. You </w:t>
            </w:r>
            <w:r w:rsidR="009C6163">
              <w:rPr>
                <w:rFonts w:cs="Open Sans"/>
                <w:color w:val="114853"/>
                <w:sz w:val="24"/>
                <w:szCs w:val="24"/>
              </w:rPr>
              <w:t>probably</w:t>
            </w:r>
            <w:r w:rsidR="00932503">
              <w:rPr>
                <w:rFonts w:cs="Open Sans"/>
                <w:color w:val="114853"/>
                <w:sz w:val="24"/>
                <w:szCs w:val="24"/>
              </w:rPr>
              <w:t xml:space="preserve"> excel at identifying triggers</w:t>
            </w:r>
            <w:r w:rsidR="00727C28">
              <w:rPr>
                <w:rFonts w:cs="Open Sans"/>
                <w:color w:val="114853"/>
                <w:sz w:val="24"/>
                <w:szCs w:val="24"/>
              </w:rPr>
              <w:t>—</w:t>
            </w:r>
            <w:r w:rsidR="00932503">
              <w:rPr>
                <w:rFonts w:cs="Open Sans"/>
                <w:color w:val="114853"/>
                <w:sz w:val="24"/>
                <w:szCs w:val="24"/>
              </w:rPr>
              <w:t>as well as effective responses</w:t>
            </w:r>
            <w:r w:rsidR="00727C28">
              <w:rPr>
                <w:rFonts w:cs="Open Sans"/>
                <w:color w:val="114853"/>
                <w:sz w:val="24"/>
                <w:szCs w:val="24"/>
              </w:rPr>
              <w:t>—</w:t>
            </w:r>
            <w:r w:rsidR="00932503">
              <w:rPr>
                <w:rFonts w:cs="Open Sans"/>
                <w:color w:val="114853"/>
                <w:sz w:val="24"/>
                <w:szCs w:val="24"/>
              </w:rPr>
              <w:t xml:space="preserve">based on </w:t>
            </w:r>
            <w:r w:rsidR="00D27B82">
              <w:rPr>
                <w:rFonts w:cs="Open Sans"/>
                <w:color w:val="114853"/>
                <w:sz w:val="24"/>
                <w:szCs w:val="24"/>
              </w:rPr>
              <w:t>what has worked or not worked in the past</w:t>
            </w:r>
            <w:r w:rsidR="00932503">
              <w:rPr>
                <w:rFonts w:cs="Open Sans"/>
                <w:color w:val="114853"/>
                <w:sz w:val="24"/>
                <w:szCs w:val="24"/>
              </w:rPr>
              <w:t xml:space="preserve">. Yet you may risk overcontrolling your emotions, </w:t>
            </w:r>
            <w:r w:rsidR="008F063A">
              <w:rPr>
                <w:rFonts w:cs="Open Sans"/>
                <w:color w:val="114853"/>
                <w:sz w:val="24"/>
                <w:szCs w:val="24"/>
              </w:rPr>
              <w:t>presenting</w:t>
            </w:r>
            <w:r w:rsidR="00932503">
              <w:rPr>
                <w:rFonts w:cs="Open Sans"/>
                <w:color w:val="114853"/>
                <w:sz w:val="24"/>
                <w:szCs w:val="24"/>
              </w:rPr>
              <w:t xml:space="preserve"> a calm and composed </w:t>
            </w:r>
            <w:r w:rsidR="008F063A">
              <w:rPr>
                <w:rFonts w:cs="Open Sans"/>
                <w:color w:val="114853"/>
                <w:sz w:val="24"/>
                <w:szCs w:val="24"/>
              </w:rPr>
              <w:t>exterior</w:t>
            </w:r>
            <w:r w:rsidR="00932503">
              <w:rPr>
                <w:rFonts w:cs="Open Sans"/>
                <w:color w:val="114853"/>
                <w:sz w:val="24"/>
                <w:szCs w:val="24"/>
              </w:rPr>
              <w:t xml:space="preserve"> until in great distress.  Try to stop stress in its tracks</w:t>
            </w:r>
            <w:r w:rsidR="00727C28">
              <w:rPr>
                <w:rFonts w:cs="Open Sans"/>
                <w:color w:val="114853"/>
                <w:sz w:val="24"/>
                <w:szCs w:val="24"/>
              </w:rPr>
              <w:t xml:space="preserve">; </w:t>
            </w:r>
            <w:r w:rsidR="00932503">
              <w:rPr>
                <w:rFonts w:cs="Open Sans"/>
                <w:color w:val="114853"/>
                <w:sz w:val="24"/>
                <w:szCs w:val="24"/>
              </w:rPr>
              <w:t xml:space="preserve">ask for help early rather than waiting until you are </w:t>
            </w:r>
            <w:r w:rsidR="008F063A">
              <w:rPr>
                <w:rFonts w:cs="Open Sans"/>
                <w:color w:val="114853"/>
                <w:sz w:val="24"/>
                <w:szCs w:val="24"/>
              </w:rPr>
              <w:t>overwhelmed</w:t>
            </w:r>
            <w:r w:rsidR="00932503">
              <w:rPr>
                <w:rFonts w:cs="Open Sans"/>
                <w:color w:val="114853"/>
                <w:sz w:val="24"/>
                <w:szCs w:val="24"/>
              </w:rPr>
              <w:t xml:space="preserve"> and emotional.</w:t>
            </w:r>
          </w:p>
        </w:tc>
      </w:tr>
      <w:tr w:rsidR="00530ED2" w:rsidRPr="000C3600" w14:paraId="6423CA02" w14:textId="77777777" w:rsidTr="190780AF">
        <w:trPr>
          <w:trHeight w:val="2766"/>
        </w:trPr>
        <w:tc>
          <w:tcPr>
            <w:tcW w:w="1165" w:type="dxa"/>
            <w:shd w:val="clear" w:color="auto" w:fill="F1F5F1" w:themeFill="accent3" w:themeFillTint="33"/>
          </w:tcPr>
          <w:p w14:paraId="1FA8FF3E" w14:textId="77777777" w:rsidR="00AF42E9" w:rsidRDefault="00AF42E9" w:rsidP="008C398A">
            <w:pPr>
              <w:rPr>
                <w:rFonts w:cs="Open Sans"/>
                <w:b/>
                <w:bCs/>
                <w:color w:val="017E8C" w:themeColor="text2"/>
                <w:sz w:val="24"/>
                <w:szCs w:val="24"/>
              </w:rPr>
            </w:pPr>
            <w:r w:rsidRPr="002D79B5">
              <w:rPr>
                <w:rFonts w:cs="Open Sans"/>
                <w:b/>
                <w:bCs/>
                <w:color w:val="017E8C" w:themeColor="text2"/>
                <w:sz w:val="24"/>
                <w:szCs w:val="24"/>
              </w:rPr>
              <w:t>ENTP</w:t>
            </w:r>
          </w:p>
          <w:p w14:paraId="3154BCA6" w14:textId="77777777" w:rsidR="00AF42E9" w:rsidRDefault="00AF42E9" w:rsidP="008C398A">
            <w:pPr>
              <w:rPr>
                <w:rFonts w:cs="Open Sans"/>
                <w:b/>
                <w:bCs/>
                <w:color w:val="017E8C" w:themeColor="text2"/>
                <w:sz w:val="24"/>
                <w:szCs w:val="24"/>
              </w:rPr>
            </w:pPr>
            <w:r w:rsidRPr="002D79B5">
              <w:rPr>
                <w:rFonts w:cs="Open Sans"/>
                <w:b/>
                <w:bCs/>
                <w:color w:val="017E8C" w:themeColor="text2"/>
                <w:sz w:val="24"/>
                <w:szCs w:val="24"/>
              </w:rPr>
              <w:t xml:space="preserve">&amp; </w:t>
            </w:r>
          </w:p>
          <w:p w14:paraId="1AD5FEF4" w14:textId="77777777" w:rsidR="00AF42E9" w:rsidRDefault="00AF42E9" w:rsidP="008C398A">
            <w:pPr>
              <w:rPr>
                <w:rFonts w:cs="Open Sans"/>
                <w:b/>
                <w:bCs/>
                <w:color w:val="017E8C" w:themeColor="text2"/>
                <w:sz w:val="24"/>
                <w:szCs w:val="24"/>
              </w:rPr>
            </w:pPr>
            <w:r w:rsidRPr="002D79B5">
              <w:rPr>
                <w:rFonts w:cs="Open Sans"/>
                <w:b/>
                <w:bCs/>
                <w:color w:val="017E8C" w:themeColor="text2"/>
                <w:sz w:val="24"/>
                <w:szCs w:val="24"/>
              </w:rPr>
              <w:t>ENFP</w:t>
            </w:r>
          </w:p>
          <w:p w14:paraId="7DA67040" w14:textId="1EA29788" w:rsidR="00530ED2" w:rsidRPr="00917027" w:rsidRDefault="00AF42E9" w:rsidP="008C398A">
            <w:pPr>
              <w:rPr>
                <w:rFonts w:cs="Open Sans"/>
                <w:b/>
                <w:bCs/>
                <w:color w:val="017E8C" w:themeColor="text2"/>
                <w:sz w:val="24"/>
                <w:szCs w:val="24"/>
              </w:rPr>
            </w:pPr>
            <w:r w:rsidRPr="00A078F2">
              <w:rPr>
                <w:rFonts w:cs="Open Sans"/>
                <w:color w:val="017E8C" w:themeColor="text2"/>
                <w:sz w:val="24"/>
                <w:szCs w:val="24"/>
              </w:rPr>
              <w:t>(Ne)</w:t>
            </w:r>
          </w:p>
        </w:tc>
        <w:tc>
          <w:tcPr>
            <w:tcW w:w="8555" w:type="dxa"/>
            <w:shd w:val="clear" w:color="auto" w:fill="auto"/>
          </w:tcPr>
          <w:p w14:paraId="752D4101" w14:textId="1F0F8A2C" w:rsidR="00530ED2" w:rsidRPr="00C15820" w:rsidRDefault="137CC6AB" w:rsidP="008C398A">
            <w:pPr>
              <w:rPr>
                <w:rFonts w:cs="Open Sans"/>
                <w:color w:val="114853"/>
                <w:sz w:val="23"/>
                <w:szCs w:val="23"/>
              </w:rPr>
            </w:pPr>
            <w:r w:rsidRPr="190780AF">
              <w:rPr>
                <w:rFonts w:cs="Open Sans"/>
                <w:color w:val="114853"/>
                <w:sz w:val="24"/>
                <w:szCs w:val="24"/>
              </w:rPr>
              <w:t xml:space="preserve">Your focus on future opportunities is likely an advantage for managing everyday stress, allowing you to stay positive and optimistic even in the face of obstacles. Yet you may not realize this fast-paced enthusiasm is spiraling out of control until </w:t>
            </w:r>
            <w:r w:rsidR="00727C28">
              <w:rPr>
                <w:rFonts w:cs="Open Sans"/>
                <w:color w:val="114853"/>
                <w:sz w:val="24"/>
                <w:szCs w:val="24"/>
              </w:rPr>
              <w:t xml:space="preserve">it’s </w:t>
            </w:r>
            <w:r w:rsidRPr="190780AF">
              <w:rPr>
                <w:rFonts w:cs="Open Sans"/>
                <w:color w:val="114853"/>
                <w:sz w:val="24"/>
                <w:szCs w:val="24"/>
              </w:rPr>
              <w:t>too late, when you have neglected your basic needs and even fallen ill. Try to notice the signs sooner</w:t>
            </w:r>
            <w:r w:rsidR="00727C28">
              <w:rPr>
                <w:rFonts w:cs="Open Sans"/>
                <w:color w:val="114853"/>
                <w:sz w:val="24"/>
                <w:szCs w:val="24"/>
              </w:rPr>
              <w:t xml:space="preserve"> (i.e., </w:t>
            </w:r>
            <w:r w:rsidRPr="190780AF">
              <w:rPr>
                <w:rFonts w:cs="Open Sans"/>
                <w:color w:val="114853"/>
                <w:sz w:val="24"/>
                <w:szCs w:val="24"/>
              </w:rPr>
              <w:t xml:space="preserve">if you are becoming </w:t>
            </w:r>
            <w:r w:rsidR="00EC15B2">
              <w:rPr>
                <w:rFonts w:cs="Open Sans"/>
                <w:color w:val="114853"/>
                <w:sz w:val="24"/>
                <w:szCs w:val="24"/>
              </w:rPr>
              <w:t>rigid</w:t>
            </w:r>
            <w:r w:rsidRPr="190780AF">
              <w:rPr>
                <w:rFonts w:cs="Open Sans"/>
                <w:color w:val="114853"/>
                <w:sz w:val="24"/>
                <w:szCs w:val="24"/>
              </w:rPr>
              <w:t xml:space="preserve"> and critical</w:t>
            </w:r>
            <w:r w:rsidR="00727C28">
              <w:rPr>
                <w:rFonts w:cs="Open Sans"/>
                <w:color w:val="114853"/>
                <w:sz w:val="24"/>
                <w:szCs w:val="24"/>
              </w:rPr>
              <w:t xml:space="preserve"> or </w:t>
            </w:r>
            <w:r w:rsidR="00EC15B2" w:rsidRPr="00EC15B2">
              <w:rPr>
                <w:rFonts w:cs="Open Sans"/>
                <w:color w:val="114853"/>
                <w:sz w:val="24"/>
                <w:szCs w:val="24"/>
              </w:rPr>
              <w:t xml:space="preserve">obsessing </w:t>
            </w:r>
            <w:r w:rsidR="708AF15A" w:rsidRPr="190780AF">
              <w:rPr>
                <w:rFonts w:cs="Open Sans"/>
                <w:color w:val="114853"/>
                <w:sz w:val="24"/>
                <w:szCs w:val="24"/>
              </w:rPr>
              <w:t>over minor details</w:t>
            </w:r>
            <w:r w:rsidR="00727C28">
              <w:rPr>
                <w:rFonts w:cs="Open Sans"/>
                <w:color w:val="114853"/>
                <w:sz w:val="24"/>
                <w:szCs w:val="24"/>
              </w:rPr>
              <w:t>)</w:t>
            </w:r>
            <w:r w:rsidRPr="190780AF">
              <w:rPr>
                <w:rFonts w:cs="Open Sans"/>
                <w:color w:val="114853"/>
                <w:sz w:val="24"/>
                <w:szCs w:val="24"/>
              </w:rPr>
              <w:t xml:space="preserve">. </w:t>
            </w:r>
            <w:proofErr w:type="gramStart"/>
            <w:r w:rsidRPr="190780AF">
              <w:rPr>
                <w:rFonts w:cs="Open Sans"/>
                <w:color w:val="114853"/>
                <w:sz w:val="24"/>
                <w:szCs w:val="24"/>
              </w:rPr>
              <w:t>Take action</w:t>
            </w:r>
            <w:proofErr w:type="gramEnd"/>
            <w:r w:rsidRPr="190780AF">
              <w:rPr>
                <w:rFonts w:cs="Open Sans"/>
                <w:color w:val="114853"/>
                <w:sz w:val="24"/>
                <w:szCs w:val="24"/>
              </w:rPr>
              <w:t xml:space="preserve"> </w:t>
            </w:r>
            <w:r w:rsidR="6AF3C874" w:rsidRPr="190780AF">
              <w:rPr>
                <w:rFonts w:cs="Open Sans"/>
                <w:color w:val="114853"/>
                <w:sz w:val="24"/>
                <w:szCs w:val="24"/>
              </w:rPr>
              <w:t>quickly and</w:t>
            </w:r>
            <w:r w:rsidRPr="190780AF">
              <w:rPr>
                <w:rFonts w:cs="Open Sans"/>
                <w:color w:val="114853"/>
                <w:sz w:val="24"/>
                <w:szCs w:val="24"/>
              </w:rPr>
              <w:t xml:space="preserve"> try to communicate how you are feeling to others, so they can help you recent</w:t>
            </w:r>
            <w:r w:rsidR="708AF15A" w:rsidRPr="190780AF">
              <w:rPr>
                <w:rFonts w:cs="Open Sans"/>
                <w:color w:val="114853"/>
                <w:sz w:val="24"/>
                <w:szCs w:val="24"/>
              </w:rPr>
              <w:t>er</w:t>
            </w:r>
            <w:r w:rsidRPr="190780AF">
              <w:rPr>
                <w:rFonts w:cs="Open Sans"/>
                <w:color w:val="114853"/>
                <w:sz w:val="24"/>
                <w:szCs w:val="24"/>
              </w:rPr>
              <w:t>.</w:t>
            </w:r>
          </w:p>
        </w:tc>
      </w:tr>
      <w:tr w:rsidR="00530ED2" w:rsidRPr="000C3600" w14:paraId="4215B0C3" w14:textId="77777777" w:rsidTr="190780AF">
        <w:trPr>
          <w:trHeight w:val="719"/>
        </w:trPr>
        <w:tc>
          <w:tcPr>
            <w:tcW w:w="1165" w:type="dxa"/>
            <w:shd w:val="clear" w:color="auto" w:fill="F1F5F1" w:themeFill="accent3" w:themeFillTint="33"/>
          </w:tcPr>
          <w:p w14:paraId="627A79A4" w14:textId="77777777" w:rsidR="008C398A" w:rsidRDefault="008C398A" w:rsidP="008C398A">
            <w:pPr>
              <w:rPr>
                <w:rFonts w:cs="Open Sans"/>
                <w:b/>
                <w:bCs/>
                <w:color w:val="017E8C" w:themeColor="text2"/>
                <w:sz w:val="24"/>
                <w:szCs w:val="24"/>
              </w:rPr>
            </w:pPr>
            <w:r w:rsidRPr="002D79B5">
              <w:rPr>
                <w:rFonts w:cs="Open Sans"/>
                <w:b/>
                <w:bCs/>
                <w:color w:val="017E8C" w:themeColor="text2"/>
                <w:sz w:val="24"/>
                <w:szCs w:val="24"/>
              </w:rPr>
              <w:t xml:space="preserve">INTJ </w:t>
            </w:r>
          </w:p>
          <w:p w14:paraId="0F996485" w14:textId="77777777" w:rsidR="008C398A" w:rsidRDefault="008C398A" w:rsidP="008C398A">
            <w:pPr>
              <w:rPr>
                <w:rFonts w:cs="Open Sans"/>
                <w:b/>
                <w:bCs/>
                <w:color w:val="017E8C" w:themeColor="text2"/>
                <w:sz w:val="24"/>
                <w:szCs w:val="24"/>
              </w:rPr>
            </w:pPr>
            <w:r w:rsidRPr="002D79B5">
              <w:rPr>
                <w:rFonts w:cs="Open Sans"/>
                <w:b/>
                <w:bCs/>
                <w:color w:val="017E8C" w:themeColor="text2"/>
                <w:sz w:val="24"/>
                <w:szCs w:val="24"/>
              </w:rPr>
              <w:t xml:space="preserve">&amp; </w:t>
            </w:r>
          </w:p>
          <w:p w14:paraId="0AB1F0ED" w14:textId="77777777" w:rsidR="008C398A" w:rsidRDefault="008C398A" w:rsidP="008C398A">
            <w:pPr>
              <w:rPr>
                <w:rFonts w:cs="Open Sans"/>
                <w:b/>
                <w:bCs/>
                <w:color w:val="017E8C" w:themeColor="text2"/>
                <w:sz w:val="24"/>
                <w:szCs w:val="24"/>
              </w:rPr>
            </w:pPr>
            <w:r w:rsidRPr="002D79B5">
              <w:rPr>
                <w:rFonts w:cs="Open Sans"/>
                <w:b/>
                <w:bCs/>
                <w:color w:val="017E8C" w:themeColor="text2"/>
                <w:sz w:val="24"/>
                <w:szCs w:val="24"/>
              </w:rPr>
              <w:t>INFJ</w:t>
            </w:r>
          </w:p>
          <w:p w14:paraId="4C09984D" w14:textId="677466D2" w:rsidR="00530ED2" w:rsidRPr="00917027" w:rsidRDefault="008C398A" w:rsidP="008C398A">
            <w:pPr>
              <w:rPr>
                <w:rFonts w:cs="Open Sans"/>
                <w:b/>
                <w:bCs/>
                <w:color w:val="017E8C" w:themeColor="text2"/>
                <w:sz w:val="24"/>
                <w:szCs w:val="24"/>
              </w:rPr>
            </w:pPr>
            <w:r w:rsidRPr="00CF66C0">
              <w:rPr>
                <w:rFonts w:cs="Open Sans"/>
                <w:color w:val="017E8C" w:themeColor="text2"/>
                <w:sz w:val="24"/>
                <w:szCs w:val="24"/>
              </w:rPr>
              <w:t>(Ni)</w:t>
            </w:r>
          </w:p>
        </w:tc>
        <w:tc>
          <w:tcPr>
            <w:tcW w:w="8555" w:type="dxa"/>
            <w:shd w:val="clear" w:color="auto" w:fill="auto"/>
          </w:tcPr>
          <w:p w14:paraId="27249931" w14:textId="4A7969D8" w:rsidR="00530ED2" w:rsidRPr="00C15820" w:rsidRDefault="2421FCD2" w:rsidP="008C398A">
            <w:pPr>
              <w:rPr>
                <w:rFonts w:cs="Open Sans"/>
                <w:color w:val="114853"/>
                <w:sz w:val="24"/>
                <w:szCs w:val="24"/>
              </w:rPr>
            </w:pPr>
            <w:r w:rsidRPr="1888779C">
              <w:rPr>
                <w:rFonts w:cs="Open Sans"/>
                <w:color w:val="114853"/>
                <w:sz w:val="24"/>
                <w:szCs w:val="24"/>
              </w:rPr>
              <w:t xml:space="preserve">Your focus on underlying meaning is likely an advantage for </w:t>
            </w:r>
            <w:r w:rsidR="48AC2BE5" w:rsidRPr="1888779C">
              <w:rPr>
                <w:rFonts w:cs="Open Sans"/>
                <w:color w:val="114853"/>
                <w:sz w:val="24"/>
                <w:szCs w:val="24"/>
              </w:rPr>
              <w:t>recognizing and understanding</w:t>
            </w:r>
            <w:r w:rsidRPr="1888779C">
              <w:rPr>
                <w:rFonts w:cs="Open Sans"/>
                <w:color w:val="114853"/>
                <w:sz w:val="24"/>
                <w:szCs w:val="24"/>
              </w:rPr>
              <w:t xml:space="preserve"> </w:t>
            </w:r>
            <w:r w:rsidR="0F390FE6" w:rsidRPr="1888779C">
              <w:rPr>
                <w:rFonts w:cs="Open Sans"/>
                <w:color w:val="114853"/>
                <w:sz w:val="24"/>
                <w:szCs w:val="24"/>
              </w:rPr>
              <w:t xml:space="preserve">your own and others’ </w:t>
            </w:r>
            <w:r w:rsidRPr="1888779C">
              <w:rPr>
                <w:rFonts w:cs="Open Sans"/>
                <w:color w:val="114853"/>
                <w:sz w:val="24"/>
                <w:szCs w:val="24"/>
              </w:rPr>
              <w:t xml:space="preserve">stress reactions. You </w:t>
            </w:r>
            <w:r w:rsidR="238422B4" w:rsidRPr="1888779C">
              <w:rPr>
                <w:rFonts w:cs="Open Sans"/>
                <w:color w:val="114853"/>
                <w:sz w:val="24"/>
                <w:szCs w:val="24"/>
              </w:rPr>
              <w:t>probably</w:t>
            </w:r>
            <w:r w:rsidRPr="1888779C">
              <w:rPr>
                <w:rFonts w:cs="Open Sans"/>
                <w:color w:val="114853"/>
                <w:sz w:val="24"/>
                <w:szCs w:val="24"/>
              </w:rPr>
              <w:t xml:space="preserve"> excel at identifying patterns in </w:t>
            </w:r>
            <w:r w:rsidR="48AC2BE5" w:rsidRPr="1888779C">
              <w:rPr>
                <w:rFonts w:cs="Open Sans"/>
                <w:color w:val="114853"/>
                <w:sz w:val="24"/>
                <w:szCs w:val="24"/>
              </w:rPr>
              <w:t xml:space="preserve">how and why </w:t>
            </w:r>
            <w:r w:rsidRPr="1888779C">
              <w:rPr>
                <w:rFonts w:cs="Open Sans"/>
                <w:color w:val="114853"/>
                <w:sz w:val="24"/>
                <w:szCs w:val="24"/>
              </w:rPr>
              <w:t xml:space="preserve">different factors might trigger </w:t>
            </w:r>
            <w:r w:rsidR="48AC2BE5" w:rsidRPr="1888779C">
              <w:rPr>
                <w:rFonts w:cs="Open Sans"/>
                <w:color w:val="114853"/>
                <w:sz w:val="24"/>
                <w:szCs w:val="24"/>
              </w:rPr>
              <w:t>stress</w:t>
            </w:r>
            <w:r w:rsidRPr="1888779C">
              <w:rPr>
                <w:rFonts w:cs="Open Sans"/>
                <w:color w:val="114853"/>
                <w:sz w:val="24"/>
                <w:szCs w:val="24"/>
              </w:rPr>
              <w:t xml:space="preserve">, giving </w:t>
            </w:r>
            <w:proofErr w:type="spellStart"/>
            <w:r w:rsidRPr="1888779C">
              <w:rPr>
                <w:rFonts w:cs="Open Sans"/>
                <w:color w:val="114853"/>
                <w:sz w:val="24"/>
                <w:szCs w:val="24"/>
              </w:rPr>
              <w:t>you</w:t>
            </w:r>
            <w:proofErr w:type="spellEnd"/>
            <w:r w:rsidRPr="1888779C">
              <w:rPr>
                <w:rFonts w:cs="Open Sans"/>
                <w:color w:val="114853"/>
                <w:sz w:val="24"/>
                <w:szCs w:val="24"/>
              </w:rPr>
              <w:t xml:space="preserve"> insight into </w:t>
            </w:r>
            <w:r w:rsidR="0F390FE6" w:rsidRPr="1888779C">
              <w:rPr>
                <w:rFonts w:cs="Open Sans"/>
                <w:color w:val="114853"/>
                <w:sz w:val="24"/>
                <w:szCs w:val="24"/>
              </w:rPr>
              <w:t>people’s</w:t>
            </w:r>
            <w:r w:rsidR="48AC2BE5" w:rsidRPr="1888779C">
              <w:rPr>
                <w:rFonts w:cs="Open Sans"/>
                <w:color w:val="114853"/>
                <w:sz w:val="24"/>
                <w:szCs w:val="24"/>
              </w:rPr>
              <w:t xml:space="preserve"> </w:t>
            </w:r>
            <w:r w:rsidRPr="1888779C">
              <w:rPr>
                <w:rFonts w:cs="Open Sans"/>
                <w:color w:val="114853"/>
                <w:sz w:val="24"/>
                <w:szCs w:val="24"/>
              </w:rPr>
              <w:t xml:space="preserve">makeup. Yet you may not notice in the moment when you </w:t>
            </w:r>
            <w:r w:rsidR="48AC2BE5" w:rsidRPr="1888779C">
              <w:rPr>
                <w:rFonts w:cs="Open Sans"/>
                <w:color w:val="114853"/>
                <w:sz w:val="24"/>
                <w:szCs w:val="24"/>
              </w:rPr>
              <w:t>are becoming</w:t>
            </w:r>
            <w:r w:rsidRPr="1888779C">
              <w:rPr>
                <w:rFonts w:cs="Open Sans"/>
                <w:color w:val="114853"/>
                <w:sz w:val="24"/>
                <w:szCs w:val="24"/>
              </w:rPr>
              <w:t xml:space="preserve"> consumed by your </w:t>
            </w:r>
            <w:r w:rsidR="48AC2BE5" w:rsidRPr="1888779C">
              <w:rPr>
                <w:rFonts w:cs="Open Sans"/>
                <w:color w:val="114853"/>
                <w:sz w:val="24"/>
                <w:szCs w:val="24"/>
              </w:rPr>
              <w:t xml:space="preserve">own </w:t>
            </w:r>
            <w:r w:rsidRPr="1888779C">
              <w:rPr>
                <w:rFonts w:cs="Open Sans"/>
                <w:color w:val="114853"/>
                <w:sz w:val="24"/>
                <w:szCs w:val="24"/>
              </w:rPr>
              <w:t>thoughts</w:t>
            </w:r>
            <w:r w:rsidR="0F390FE6" w:rsidRPr="1888779C">
              <w:rPr>
                <w:rFonts w:cs="Open Sans"/>
                <w:color w:val="114853"/>
                <w:sz w:val="24"/>
                <w:szCs w:val="24"/>
              </w:rPr>
              <w:t xml:space="preserve"> and theories</w:t>
            </w:r>
            <w:r w:rsidR="48AC2BE5" w:rsidRPr="1888779C">
              <w:rPr>
                <w:rFonts w:cs="Open Sans"/>
                <w:color w:val="114853"/>
                <w:sz w:val="24"/>
                <w:szCs w:val="24"/>
              </w:rPr>
              <w:t>. Try to stop rumination in its tracks</w:t>
            </w:r>
            <w:r w:rsidR="00231966">
              <w:rPr>
                <w:rFonts w:cs="Open Sans"/>
                <w:color w:val="114853"/>
                <w:sz w:val="24"/>
                <w:szCs w:val="24"/>
              </w:rPr>
              <w:t xml:space="preserve"> by </w:t>
            </w:r>
            <w:r w:rsidR="0F390FE6" w:rsidRPr="1888779C">
              <w:rPr>
                <w:rFonts w:cs="Open Sans"/>
                <w:color w:val="114853"/>
                <w:sz w:val="24"/>
                <w:szCs w:val="24"/>
              </w:rPr>
              <w:t>redirect</w:t>
            </w:r>
            <w:r w:rsidR="00231966">
              <w:rPr>
                <w:rFonts w:cs="Open Sans"/>
                <w:color w:val="114853"/>
                <w:sz w:val="24"/>
                <w:szCs w:val="24"/>
              </w:rPr>
              <w:t>ing</w:t>
            </w:r>
            <w:r w:rsidR="0F390FE6" w:rsidRPr="1888779C">
              <w:rPr>
                <w:rFonts w:cs="Open Sans"/>
                <w:color w:val="114853"/>
                <w:sz w:val="24"/>
                <w:szCs w:val="24"/>
              </w:rPr>
              <w:t xml:space="preserve"> </w:t>
            </w:r>
            <w:r w:rsidR="48AC2BE5" w:rsidRPr="1888779C">
              <w:rPr>
                <w:rFonts w:cs="Open Sans"/>
                <w:color w:val="114853"/>
                <w:sz w:val="24"/>
                <w:szCs w:val="24"/>
              </w:rPr>
              <w:t>your mind to something else</w:t>
            </w:r>
            <w:r w:rsidR="0F390FE6" w:rsidRPr="1888779C">
              <w:rPr>
                <w:rFonts w:cs="Open Sans"/>
                <w:color w:val="114853"/>
                <w:sz w:val="24"/>
                <w:szCs w:val="24"/>
              </w:rPr>
              <w:t xml:space="preserve">, </w:t>
            </w:r>
            <w:proofErr w:type="gramStart"/>
            <w:r w:rsidR="0F390FE6" w:rsidRPr="1888779C">
              <w:rPr>
                <w:rFonts w:cs="Open Sans"/>
                <w:color w:val="114853"/>
                <w:sz w:val="24"/>
                <w:szCs w:val="24"/>
              </w:rPr>
              <w:t>especially</w:t>
            </w:r>
            <w:proofErr w:type="gramEnd"/>
            <w:r w:rsidR="0F390FE6" w:rsidRPr="1888779C">
              <w:rPr>
                <w:rFonts w:cs="Open Sans"/>
                <w:color w:val="114853"/>
                <w:sz w:val="24"/>
                <w:szCs w:val="24"/>
              </w:rPr>
              <w:t xml:space="preserve"> completing </w:t>
            </w:r>
            <w:r w:rsidR="54432B50" w:rsidRPr="1888779C">
              <w:rPr>
                <w:rFonts w:cs="Open Sans"/>
                <w:color w:val="114853"/>
                <w:sz w:val="24"/>
                <w:szCs w:val="24"/>
              </w:rPr>
              <w:t>a</w:t>
            </w:r>
            <w:r w:rsidR="0F390FE6" w:rsidRPr="1888779C">
              <w:rPr>
                <w:rFonts w:cs="Open Sans"/>
                <w:color w:val="114853"/>
                <w:sz w:val="24"/>
                <w:szCs w:val="24"/>
              </w:rPr>
              <w:t xml:space="preserve"> concrete task.</w:t>
            </w:r>
          </w:p>
        </w:tc>
      </w:tr>
    </w:tbl>
    <w:p w14:paraId="56FE9B90" w14:textId="31E9CB26" w:rsidR="008451B8" w:rsidRDefault="008451B8">
      <w:pPr>
        <w:spacing w:before="0" w:after="0"/>
      </w:pPr>
    </w:p>
    <w:tbl>
      <w:tblPr>
        <w:tblpPr w:leftFromText="180" w:rightFromText="180" w:vertAnchor="page" w:horzAnchor="margin" w:tblpY="1901"/>
        <w:tblW w:w="9720" w:type="dxa"/>
        <w:tblLayout w:type="fixed"/>
        <w:tblCellMar>
          <w:top w:w="170" w:type="dxa"/>
          <w:left w:w="113" w:type="dxa"/>
          <w:bottom w:w="57" w:type="dxa"/>
          <w:right w:w="57" w:type="dxa"/>
        </w:tblCellMar>
        <w:tblLook w:val="04A0" w:firstRow="1" w:lastRow="0" w:firstColumn="1" w:lastColumn="0" w:noHBand="0" w:noVBand="1"/>
      </w:tblPr>
      <w:tblGrid>
        <w:gridCol w:w="1170"/>
        <w:gridCol w:w="8550"/>
      </w:tblGrid>
      <w:tr w:rsidR="00D411EF" w:rsidRPr="00FB0B8A" w14:paraId="60234922" w14:textId="77777777" w:rsidTr="1888779C">
        <w:trPr>
          <w:trHeight w:val="601"/>
        </w:trPr>
        <w:tc>
          <w:tcPr>
            <w:tcW w:w="9720" w:type="dxa"/>
            <w:gridSpan w:val="2"/>
            <w:shd w:val="clear" w:color="auto" w:fill="6B9103" w:themeFill="accent1"/>
          </w:tcPr>
          <w:p w14:paraId="4DD42F31" w14:textId="092107ED" w:rsidR="00D411EF" w:rsidRPr="00FB0B8A" w:rsidRDefault="00D411EF" w:rsidP="00D462EE">
            <w:pPr>
              <w:rPr>
                <w:rFonts w:cs="Open Sans"/>
                <w:color w:val="FFFFFF" w:themeColor="text1"/>
              </w:rPr>
            </w:pPr>
            <w:r w:rsidRPr="00FB0B8A">
              <w:rPr>
                <w:rFonts w:cs="Open Sans"/>
                <w:b/>
                <w:bCs/>
                <w:color w:val="FFFFFF" w:themeColor="text1"/>
                <w:sz w:val="28"/>
                <w:szCs w:val="32"/>
              </w:rPr>
              <w:lastRenderedPageBreak/>
              <w:t xml:space="preserve">Type </w:t>
            </w:r>
            <w:r>
              <w:rPr>
                <w:rFonts w:cs="Open Sans"/>
                <w:b/>
                <w:bCs/>
                <w:color w:val="FFFFFF" w:themeColor="text1"/>
                <w:sz w:val="28"/>
                <w:szCs w:val="32"/>
              </w:rPr>
              <w:t>T</w:t>
            </w:r>
            <w:r w:rsidRPr="00FB0B8A">
              <w:rPr>
                <w:rFonts w:cs="Open Sans"/>
                <w:b/>
                <w:bCs/>
                <w:color w:val="FFFFFF" w:themeColor="text1"/>
                <w:sz w:val="28"/>
                <w:szCs w:val="32"/>
              </w:rPr>
              <w:t>ips for Skill 1:</w:t>
            </w:r>
            <w:r>
              <w:t xml:space="preserve"> </w:t>
            </w:r>
            <w:r>
              <w:rPr>
                <w:rFonts w:cs="Open Sans"/>
                <w:b/>
                <w:bCs/>
                <w:color w:val="FFFFFF" w:themeColor="text1"/>
                <w:sz w:val="28"/>
                <w:szCs w:val="32"/>
              </w:rPr>
              <w:t>Stress Awareness</w:t>
            </w:r>
          </w:p>
        </w:tc>
      </w:tr>
      <w:tr w:rsidR="005B1E6F" w:rsidRPr="008C44FB" w14:paraId="691B0587" w14:textId="77777777" w:rsidTr="1888779C">
        <w:trPr>
          <w:trHeight w:val="1320"/>
        </w:trPr>
        <w:tc>
          <w:tcPr>
            <w:tcW w:w="1170" w:type="dxa"/>
            <w:shd w:val="clear" w:color="auto" w:fill="F1F5F1" w:themeFill="accent3" w:themeFillTint="33"/>
          </w:tcPr>
          <w:p w14:paraId="4B832F37" w14:textId="77777777" w:rsidR="00FE410A" w:rsidRDefault="00FE410A" w:rsidP="00FE410A">
            <w:pPr>
              <w:rPr>
                <w:rFonts w:cs="Open Sans"/>
                <w:b/>
                <w:bCs/>
                <w:color w:val="017E8C" w:themeColor="text2"/>
                <w:sz w:val="24"/>
                <w:szCs w:val="24"/>
              </w:rPr>
            </w:pPr>
            <w:r w:rsidRPr="002D79B5">
              <w:rPr>
                <w:rFonts w:cs="Open Sans"/>
                <w:b/>
                <w:bCs/>
                <w:color w:val="017E8C" w:themeColor="text2"/>
                <w:sz w:val="24"/>
                <w:szCs w:val="24"/>
              </w:rPr>
              <w:t xml:space="preserve">ESTJ </w:t>
            </w:r>
          </w:p>
          <w:p w14:paraId="02B73FCE" w14:textId="77777777" w:rsidR="00FE410A" w:rsidRDefault="00FE410A" w:rsidP="00FE410A">
            <w:pPr>
              <w:rPr>
                <w:rFonts w:cs="Open Sans"/>
                <w:b/>
                <w:bCs/>
                <w:color w:val="017E8C" w:themeColor="text2"/>
                <w:sz w:val="24"/>
                <w:szCs w:val="24"/>
              </w:rPr>
            </w:pPr>
            <w:r w:rsidRPr="002D79B5">
              <w:rPr>
                <w:rFonts w:cs="Open Sans"/>
                <w:b/>
                <w:bCs/>
                <w:color w:val="017E8C" w:themeColor="text2"/>
                <w:sz w:val="24"/>
                <w:szCs w:val="24"/>
              </w:rPr>
              <w:t xml:space="preserve">&amp; </w:t>
            </w:r>
          </w:p>
          <w:p w14:paraId="4B1767C0" w14:textId="77777777" w:rsidR="00FE410A" w:rsidRDefault="00FE410A" w:rsidP="00FE410A">
            <w:pPr>
              <w:rPr>
                <w:rFonts w:cs="Open Sans"/>
                <w:color w:val="017E8C" w:themeColor="text2"/>
                <w:sz w:val="24"/>
                <w:szCs w:val="24"/>
              </w:rPr>
            </w:pPr>
            <w:r w:rsidRPr="002D79B5">
              <w:rPr>
                <w:rFonts w:cs="Open Sans"/>
                <w:b/>
                <w:bCs/>
                <w:color w:val="017E8C" w:themeColor="text2"/>
                <w:sz w:val="24"/>
                <w:szCs w:val="24"/>
              </w:rPr>
              <w:t>ENTJ</w:t>
            </w:r>
            <w:r w:rsidRPr="00740E98">
              <w:rPr>
                <w:rFonts w:cs="Open Sans"/>
                <w:color w:val="017E8C" w:themeColor="text2"/>
                <w:sz w:val="24"/>
                <w:szCs w:val="24"/>
              </w:rPr>
              <w:t xml:space="preserve"> </w:t>
            </w:r>
          </w:p>
          <w:p w14:paraId="21EFCEBB" w14:textId="5BF40725" w:rsidR="005B1E6F" w:rsidRPr="00C15820" w:rsidRDefault="00FE410A" w:rsidP="00FE410A">
            <w:pPr>
              <w:rPr>
                <w:rFonts w:cs="Open Sans"/>
                <w:b/>
                <w:bCs/>
                <w:color w:val="0A7E8B"/>
                <w:sz w:val="24"/>
                <w:szCs w:val="24"/>
              </w:rPr>
            </w:pPr>
            <w:r w:rsidRPr="008A0354">
              <w:rPr>
                <w:rFonts w:cs="Open Sans"/>
                <w:color w:val="017D8B"/>
                <w:sz w:val="24"/>
                <w:szCs w:val="24"/>
              </w:rPr>
              <w:t>(</w:t>
            </w:r>
            <w:proofErr w:type="spellStart"/>
            <w:r w:rsidRPr="008A0354">
              <w:rPr>
                <w:rFonts w:cs="Open Sans"/>
                <w:color w:val="017D8B"/>
                <w:sz w:val="24"/>
                <w:szCs w:val="24"/>
              </w:rPr>
              <w:t>Te</w:t>
            </w:r>
            <w:proofErr w:type="spellEnd"/>
            <w:r w:rsidRPr="008A0354">
              <w:rPr>
                <w:rFonts w:cs="Open Sans"/>
                <w:color w:val="017D8B"/>
                <w:sz w:val="24"/>
                <w:szCs w:val="24"/>
              </w:rPr>
              <w:t>)</w:t>
            </w:r>
          </w:p>
        </w:tc>
        <w:tc>
          <w:tcPr>
            <w:tcW w:w="8550" w:type="dxa"/>
            <w:shd w:val="clear" w:color="auto" w:fill="auto"/>
          </w:tcPr>
          <w:p w14:paraId="07DA9F39" w14:textId="78A8AF15" w:rsidR="005B1E6F" w:rsidRPr="008C44FB" w:rsidRDefault="0E74A705" w:rsidP="005B1E6F">
            <w:pPr>
              <w:rPr>
                <w:rFonts w:cs="Open Sans"/>
                <w:color w:val="114853"/>
                <w:sz w:val="24"/>
                <w:szCs w:val="24"/>
              </w:rPr>
            </w:pPr>
            <w:r w:rsidRPr="1888779C">
              <w:rPr>
                <w:rFonts w:cs="Open Sans"/>
                <w:color w:val="114853"/>
                <w:sz w:val="24"/>
                <w:szCs w:val="24"/>
              </w:rPr>
              <w:t xml:space="preserve">Your focus on task achievement and logical analysis is likely an advantage for managing your stress triggers, allowing you to </w:t>
            </w:r>
            <w:r w:rsidR="00517501">
              <w:rPr>
                <w:rFonts w:cs="Open Sans"/>
                <w:color w:val="114853"/>
                <w:sz w:val="24"/>
                <w:szCs w:val="24"/>
              </w:rPr>
              <w:t>remain</w:t>
            </w:r>
            <w:r w:rsidR="00517501" w:rsidRPr="1888779C">
              <w:rPr>
                <w:rFonts w:cs="Open Sans"/>
                <w:color w:val="114853"/>
                <w:sz w:val="24"/>
                <w:szCs w:val="24"/>
              </w:rPr>
              <w:t xml:space="preserve"> </w:t>
            </w:r>
            <w:r w:rsidRPr="1888779C">
              <w:rPr>
                <w:rFonts w:cs="Open Sans"/>
                <w:color w:val="114853"/>
                <w:sz w:val="24"/>
                <w:szCs w:val="24"/>
              </w:rPr>
              <w:t xml:space="preserve">clear-headed even in high-pressure situations. You probably excel at getting the job done even when feeling overwhelmed, and your stress reactions are typically short-lived. Yet you may not be so attuned to recognizing when others are </w:t>
            </w:r>
            <w:r w:rsidR="1D14DEC5" w:rsidRPr="1888779C">
              <w:rPr>
                <w:rFonts w:cs="Open Sans"/>
                <w:color w:val="114853"/>
                <w:sz w:val="24"/>
                <w:szCs w:val="24"/>
              </w:rPr>
              <w:t>stressed and</w:t>
            </w:r>
            <w:r w:rsidRPr="1888779C">
              <w:rPr>
                <w:rFonts w:cs="Open Sans"/>
                <w:color w:val="114853"/>
                <w:sz w:val="24"/>
                <w:szCs w:val="24"/>
              </w:rPr>
              <w:t xml:space="preserve"> may struggle to exercise patience and tolerance. Try to think before reacting; re-read your emails before sending to consider how they may be received.</w:t>
            </w:r>
          </w:p>
        </w:tc>
      </w:tr>
      <w:tr w:rsidR="005B1E6F" w:rsidRPr="00C15820" w14:paraId="548ADECB" w14:textId="77777777" w:rsidTr="1888779C">
        <w:trPr>
          <w:trHeight w:val="1131"/>
        </w:trPr>
        <w:tc>
          <w:tcPr>
            <w:tcW w:w="1170" w:type="dxa"/>
            <w:shd w:val="clear" w:color="auto" w:fill="F1F5F1" w:themeFill="accent3" w:themeFillTint="33"/>
          </w:tcPr>
          <w:p w14:paraId="6301C9A8" w14:textId="77777777" w:rsidR="00DB754B" w:rsidRDefault="00DB754B" w:rsidP="00DB754B">
            <w:pPr>
              <w:rPr>
                <w:rFonts w:cs="Open Sans"/>
                <w:b/>
                <w:bCs/>
                <w:color w:val="017E8C" w:themeColor="text2"/>
                <w:sz w:val="24"/>
                <w:szCs w:val="24"/>
              </w:rPr>
            </w:pPr>
            <w:r w:rsidRPr="002D79B5">
              <w:rPr>
                <w:rFonts w:cs="Open Sans"/>
                <w:b/>
                <w:bCs/>
                <w:color w:val="017E8C" w:themeColor="text2"/>
                <w:sz w:val="24"/>
                <w:szCs w:val="24"/>
              </w:rPr>
              <w:t xml:space="preserve">ISTP </w:t>
            </w:r>
          </w:p>
          <w:p w14:paraId="56A21742" w14:textId="77777777" w:rsidR="00DB754B" w:rsidRDefault="00DB754B" w:rsidP="00DB754B">
            <w:pPr>
              <w:rPr>
                <w:rFonts w:cs="Open Sans"/>
                <w:b/>
                <w:bCs/>
                <w:color w:val="017E8C" w:themeColor="text2"/>
                <w:sz w:val="24"/>
                <w:szCs w:val="24"/>
              </w:rPr>
            </w:pPr>
            <w:r w:rsidRPr="002D79B5">
              <w:rPr>
                <w:rFonts w:cs="Open Sans"/>
                <w:b/>
                <w:bCs/>
                <w:color w:val="017E8C" w:themeColor="text2"/>
                <w:sz w:val="24"/>
                <w:szCs w:val="24"/>
              </w:rPr>
              <w:t xml:space="preserve">&amp; </w:t>
            </w:r>
          </w:p>
          <w:p w14:paraId="23632807" w14:textId="77777777" w:rsidR="00DB754B" w:rsidRDefault="00DB754B" w:rsidP="00DB754B">
            <w:pPr>
              <w:rPr>
                <w:rFonts w:cs="Open Sans"/>
                <w:b/>
                <w:bCs/>
                <w:color w:val="017E8C" w:themeColor="text2"/>
                <w:sz w:val="24"/>
                <w:szCs w:val="24"/>
              </w:rPr>
            </w:pPr>
            <w:r w:rsidRPr="002D79B5">
              <w:rPr>
                <w:rFonts w:cs="Open Sans"/>
                <w:b/>
                <w:bCs/>
                <w:color w:val="017E8C" w:themeColor="text2"/>
                <w:sz w:val="24"/>
                <w:szCs w:val="24"/>
              </w:rPr>
              <w:t xml:space="preserve">INTP </w:t>
            </w:r>
          </w:p>
          <w:p w14:paraId="72AAFA78" w14:textId="2E036159" w:rsidR="005B1E6F" w:rsidRPr="00917027" w:rsidRDefault="00DB754B" w:rsidP="00DB754B">
            <w:pPr>
              <w:rPr>
                <w:rFonts w:cs="Open Sans"/>
                <w:b/>
                <w:bCs/>
                <w:color w:val="017E8C" w:themeColor="text2"/>
                <w:sz w:val="24"/>
                <w:szCs w:val="24"/>
              </w:rPr>
            </w:pPr>
            <w:r w:rsidRPr="000C13D2">
              <w:rPr>
                <w:rFonts w:cs="Open Sans"/>
                <w:color w:val="017E8C" w:themeColor="text2"/>
                <w:sz w:val="24"/>
                <w:szCs w:val="24"/>
              </w:rPr>
              <w:t>(Ti)</w:t>
            </w:r>
          </w:p>
        </w:tc>
        <w:tc>
          <w:tcPr>
            <w:tcW w:w="8550" w:type="dxa"/>
            <w:shd w:val="clear" w:color="auto" w:fill="auto"/>
          </w:tcPr>
          <w:p w14:paraId="2457BA18" w14:textId="4993772E" w:rsidR="005B1E6F" w:rsidRPr="00C15820" w:rsidRDefault="447CDB3B" w:rsidP="005B1E6F">
            <w:pPr>
              <w:rPr>
                <w:rFonts w:cs="Open Sans"/>
                <w:color w:val="114853"/>
                <w:sz w:val="24"/>
                <w:szCs w:val="24"/>
              </w:rPr>
            </w:pPr>
            <w:r w:rsidRPr="6621FFF3">
              <w:rPr>
                <w:rFonts w:cs="Open Sans"/>
                <w:color w:val="114853"/>
                <w:sz w:val="24"/>
                <w:szCs w:val="24"/>
              </w:rPr>
              <w:t>Your focus on internal analysis is likely an advantage for managing your stress triggers, allowing you to detach from the situation and identify the most logical response. Your objective, dispassionate demeanor probably persists even when you are experiencing significant stress</w:t>
            </w:r>
            <w:r w:rsidR="00231966">
              <w:rPr>
                <w:rFonts w:cs="Open Sans"/>
                <w:color w:val="114853"/>
                <w:sz w:val="24"/>
                <w:szCs w:val="24"/>
              </w:rPr>
              <w:t>—</w:t>
            </w:r>
            <w:r w:rsidRPr="6621FFF3">
              <w:rPr>
                <w:rFonts w:cs="Open Sans"/>
                <w:color w:val="114853"/>
                <w:sz w:val="24"/>
                <w:szCs w:val="24"/>
              </w:rPr>
              <w:t xml:space="preserve">yet this may mean you fail to see or understand when others are under stress. Try to factor </w:t>
            </w:r>
            <w:r w:rsidR="00F17CD2">
              <w:rPr>
                <w:rFonts w:cs="Open Sans"/>
                <w:color w:val="114853"/>
                <w:sz w:val="24"/>
                <w:szCs w:val="24"/>
              </w:rPr>
              <w:t>feelings</w:t>
            </w:r>
            <w:r w:rsidRPr="6621FFF3">
              <w:rPr>
                <w:rFonts w:cs="Open Sans"/>
                <w:color w:val="114853"/>
                <w:sz w:val="24"/>
                <w:szCs w:val="24"/>
              </w:rPr>
              <w:t xml:space="preserve"> into your </w:t>
            </w:r>
            <w:proofErr w:type="gramStart"/>
            <w:r w:rsidRPr="6621FFF3">
              <w:rPr>
                <w:rFonts w:cs="Open Sans"/>
                <w:color w:val="114853"/>
                <w:sz w:val="24"/>
                <w:szCs w:val="24"/>
              </w:rPr>
              <w:t>analysis, and</w:t>
            </w:r>
            <w:proofErr w:type="gramEnd"/>
            <w:r w:rsidRPr="6621FFF3">
              <w:rPr>
                <w:rFonts w:cs="Open Sans"/>
                <w:color w:val="114853"/>
                <w:sz w:val="24"/>
                <w:szCs w:val="24"/>
              </w:rPr>
              <w:t xml:space="preserve"> demonstrate empathy for others’ circumstances more actively.</w:t>
            </w:r>
          </w:p>
        </w:tc>
      </w:tr>
      <w:tr w:rsidR="005B1E6F" w:rsidRPr="00C15820" w14:paraId="541E1675" w14:textId="77777777" w:rsidTr="1888779C">
        <w:trPr>
          <w:trHeight w:val="720"/>
        </w:trPr>
        <w:tc>
          <w:tcPr>
            <w:tcW w:w="1170" w:type="dxa"/>
            <w:shd w:val="clear" w:color="auto" w:fill="F1F5F1" w:themeFill="accent3" w:themeFillTint="33"/>
          </w:tcPr>
          <w:p w14:paraId="7D7017C0" w14:textId="77777777" w:rsidR="007B5DC1" w:rsidRDefault="007B5DC1" w:rsidP="007B5DC1">
            <w:pPr>
              <w:rPr>
                <w:rFonts w:cs="Open Sans"/>
                <w:b/>
                <w:bCs/>
                <w:color w:val="017E8C" w:themeColor="text2"/>
                <w:sz w:val="24"/>
                <w:szCs w:val="24"/>
              </w:rPr>
            </w:pPr>
            <w:r w:rsidRPr="002D79B5">
              <w:rPr>
                <w:rFonts w:cs="Open Sans"/>
                <w:b/>
                <w:bCs/>
                <w:color w:val="017E8C" w:themeColor="text2"/>
                <w:sz w:val="24"/>
                <w:szCs w:val="24"/>
              </w:rPr>
              <w:t xml:space="preserve">ESFJ </w:t>
            </w:r>
          </w:p>
          <w:p w14:paraId="504C0F91" w14:textId="77777777" w:rsidR="007B5DC1" w:rsidRDefault="007B5DC1" w:rsidP="007B5DC1">
            <w:pPr>
              <w:rPr>
                <w:rFonts w:cs="Open Sans"/>
                <w:b/>
                <w:bCs/>
                <w:color w:val="017E8C" w:themeColor="text2"/>
                <w:sz w:val="24"/>
                <w:szCs w:val="24"/>
              </w:rPr>
            </w:pPr>
            <w:r w:rsidRPr="002D79B5">
              <w:rPr>
                <w:rFonts w:cs="Open Sans"/>
                <w:b/>
                <w:bCs/>
                <w:color w:val="017E8C" w:themeColor="text2"/>
                <w:sz w:val="24"/>
                <w:szCs w:val="24"/>
              </w:rPr>
              <w:t xml:space="preserve">&amp; </w:t>
            </w:r>
          </w:p>
          <w:p w14:paraId="10FE2065" w14:textId="77777777" w:rsidR="007B5DC1" w:rsidRDefault="007B5DC1" w:rsidP="007B5DC1">
            <w:pPr>
              <w:rPr>
                <w:rFonts w:cs="Open Sans"/>
                <w:b/>
                <w:bCs/>
                <w:color w:val="017E8C" w:themeColor="text2"/>
                <w:sz w:val="24"/>
                <w:szCs w:val="24"/>
              </w:rPr>
            </w:pPr>
            <w:r w:rsidRPr="002D79B5">
              <w:rPr>
                <w:rFonts w:cs="Open Sans"/>
                <w:b/>
                <w:bCs/>
                <w:color w:val="017E8C" w:themeColor="text2"/>
                <w:sz w:val="24"/>
                <w:szCs w:val="24"/>
              </w:rPr>
              <w:t>ENFJ</w:t>
            </w:r>
          </w:p>
          <w:p w14:paraId="49636E6A" w14:textId="002D79B1" w:rsidR="005B1E6F" w:rsidRPr="00917027" w:rsidRDefault="007B5DC1" w:rsidP="007B5DC1">
            <w:pPr>
              <w:rPr>
                <w:rFonts w:cs="Open Sans"/>
                <w:b/>
                <w:bCs/>
                <w:color w:val="017E8C" w:themeColor="text2"/>
                <w:sz w:val="24"/>
                <w:szCs w:val="24"/>
              </w:rPr>
            </w:pPr>
            <w:r w:rsidRPr="000C13D2">
              <w:rPr>
                <w:rFonts w:cs="Open Sans"/>
                <w:color w:val="017E8C" w:themeColor="text2"/>
                <w:sz w:val="24"/>
                <w:szCs w:val="24"/>
              </w:rPr>
              <w:t>(Fe)</w:t>
            </w:r>
          </w:p>
        </w:tc>
        <w:tc>
          <w:tcPr>
            <w:tcW w:w="8550" w:type="dxa"/>
            <w:shd w:val="clear" w:color="auto" w:fill="auto"/>
          </w:tcPr>
          <w:p w14:paraId="068FC24F" w14:textId="6CF1D940" w:rsidR="005B1E6F" w:rsidRPr="00C15820" w:rsidRDefault="005B1E6F" w:rsidP="005B1E6F">
            <w:pPr>
              <w:rPr>
                <w:rFonts w:cs="Open Sans"/>
                <w:color w:val="114853"/>
                <w:sz w:val="23"/>
                <w:szCs w:val="23"/>
              </w:rPr>
            </w:pPr>
            <w:r>
              <w:rPr>
                <w:rFonts w:cs="Open Sans"/>
                <w:color w:val="114853"/>
                <w:sz w:val="24"/>
                <w:szCs w:val="24"/>
              </w:rPr>
              <w:t xml:space="preserve">Your focus on open and empathetic communication is likely an advantage for addressing your own and others’ stress reactions. You are probably interpersonally sensitive, readily taking action to ensure others’ needs are met. Make sure you </w:t>
            </w:r>
            <w:r w:rsidR="009961BC">
              <w:rPr>
                <w:rFonts w:cs="Open Sans"/>
                <w:color w:val="114853"/>
                <w:sz w:val="24"/>
                <w:szCs w:val="24"/>
              </w:rPr>
              <w:t>put</w:t>
            </w:r>
            <w:r>
              <w:rPr>
                <w:rFonts w:cs="Open Sans"/>
                <w:color w:val="114853"/>
                <w:sz w:val="24"/>
                <w:szCs w:val="24"/>
              </w:rPr>
              <w:t xml:space="preserve"> some time and energy to</w:t>
            </w:r>
            <w:r w:rsidR="009961BC">
              <w:rPr>
                <w:rFonts w:cs="Open Sans"/>
                <w:color w:val="114853"/>
                <w:sz w:val="24"/>
                <w:szCs w:val="24"/>
              </w:rPr>
              <w:t>ward</w:t>
            </w:r>
            <w:r>
              <w:rPr>
                <w:rFonts w:cs="Open Sans"/>
                <w:color w:val="114853"/>
                <w:sz w:val="24"/>
                <w:szCs w:val="24"/>
              </w:rPr>
              <w:t xml:space="preserve"> car</w:t>
            </w:r>
            <w:r w:rsidR="009961BC">
              <w:rPr>
                <w:rFonts w:cs="Open Sans"/>
                <w:color w:val="114853"/>
                <w:sz w:val="24"/>
                <w:szCs w:val="24"/>
              </w:rPr>
              <w:t>ing</w:t>
            </w:r>
            <w:r>
              <w:rPr>
                <w:rFonts w:cs="Open Sans"/>
                <w:color w:val="114853"/>
                <w:sz w:val="24"/>
                <w:szCs w:val="24"/>
              </w:rPr>
              <w:t xml:space="preserve"> for yourself and not just others. Try to notice when you are becoming more insistent on achieving consensus, as a first sign of stress, and factor in some logical analysis now before it becomes too late.</w:t>
            </w:r>
          </w:p>
        </w:tc>
      </w:tr>
      <w:tr w:rsidR="00F46DDE" w:rsidRPr="00C15820" w14:paraId="1D4E2654" w14:textId="77777777" w:rsidTr="1888779C">
        <w:trPr>
          <w:trHeight w:val="720"/>
        </w:trPr>
        <w:tc>
          <w:tcPr>
            <w:tcW w:w="1170" w:type="dxa"/>
            <w:shd w:val="clear" w:color="auto" w:fill="F1F5F1" w:themeFill="accent3" w:themeFillTint="33"/>
          </w:tcPr>
          <w:p w14:paraId="13D874EE"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ISFP </w:t>
            </w:r>
          </w:p>
          <w:p w14:paraId="720A7785"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&amp; </w:t>
            </w:r>
          </w:p>
          <w:p w14:paraId="169817D7" w14:textId="77777777" w:rsidR="00F46DDE" w:rsidRDefault="00F46DDE" w:rsidP="00F46DDE">
            <w:pPr>
              <w:rPr>
                <w:rFonts w:cs="Open Sans"/>
                <w:color w:val="017E8C" w:themeColor="text2"/>
                <w:sz w:val="24"/>
                <w:szCs w:val="24"/>
              </w:rPr>
            </w:pPr>
            <w:r w:rsidRPr="002D79B5">
              <w:rPr>
                <w:rFonts w:cs="Open Sans"/>
                <w:b/>
                <w:bCs/>
                <w:color w:val="017E8C" w:themeColor="text2"/>
                <w:sz w:val="24"/>
                <w:szCs w:val="24"/>
              </w:rPr>
              <w:t>INFP</w:t>
            </w:r>
          </w:p>
          <w:p w14:paraId="05F1187A" w14:textId="63D74395" w:rsidR="00F46DDE" w:rsidRPr="00917027" w:rsidRDefault="00F46DDE" w:rsidP="00F46DDE">
            <w:pPr>
              <w:rPr>
                <w:rFonts w:cs="Open Sans"/>
                <w:b/>
                <w:bCs/>
                <w:color w:val="017E8C" w:themeColor="text2"/>
                <w:sz w:val="24"/>
                <w:szCs w:val="24"/>
              </w:rPr>
            </w:pPr>
            <w:r w:rsidRPr="009F4C1C">
              <w:rPr>
                <w:rFonts w:cs="Open Sans"/>
                <w:color w:val="017E8C" w:themeColor="text2"/>
                <w:sz w:val="24"/>
                <w:szCs w:val="24"/>
              </w:rPr>
              <w:t xml:space="preserve">(Fi) </w:t>
            </w:r>
          </w:p>
        </w:tc>
        <w:tc>
          <w:tcPr>
            <w:tcW w:w="8550" w:type="dxa"/>
            <w:shd w:val="clear" w:color="auto" w:fill="auto"/>
          </w:tcPr>
          <w:p w14:paraId="0D44A3D7" w14:textId="70DF3AD9" w:rsidR="00F46DDE" w:rsidRPr="00C15820" w:rsidRDefault="00F46DDE" w:rsidP="00F46DDE">
            <w:pPr>
              <w:rPr>
                <w:rFonts w:cs="Open Sans"/>
                <w:color w:val="114853"/>
                <w:sz w:val="24"/>
                <w:szCs w:val="24"/>
              </w:rPr>
            </w:pPr>
            <w:r w:rsidRPr="1888779C">
              <w:rPr>
                <w:rFonts w:cs="Open Sans"/>
                <w:color w:val="114853"/>
                <w:sz w:val="24"/>
                <w:szCs w:val="24"/>
              </w:rPr>
              <w:t xml:space="preserve">Your focus on authenticity and gently supporting others is likely an advantage for recognizing and managing stress reactions. You are likely attuned to your own and others’ emotional </w:t>
            </w:r>
            <w:r w:rsidR="3DDBFD0E" w:rsidRPr="1888779C">
              <w:rPr>
                <w:rFonts w:cs="Open Sans"/>
                <w:color w:val="114853"/>
                <w:sz w:val="24"/>
                <w:szCs w:val="24"/>
              </w:rPr>
              <w:t>undercurrents and</w:t>
            </w:r>
            <w:r w:rsidRPr="1888779C">
              <w:rPr>
                <w:rFonts w:cs="Open Sans"/>
                <w:color w:val="114853"/>
                <w:sz w:val="24"/>
                <w:szCs w:val="24"/>
              </w:rPr>
              <w:t xml:space="preserve"> readily adapt your approach to accommodate others’ needs. Make sure you don’t overlook your own comfort</w:t>
            </w:r>
            <w:r w:rsidR="009961BC">
              <w:rPr>
                <w:rFonts w:cs="Open Sans"/>
                <w:color w:val="114853"/>
                <w:sz w:val="24"/>
                <w:szCs w:val="24"/>
              </w:rPr>
              <w:t>—</w:t>
            </w:r>
            <w:r w:rsidRPr="1888779C">
              <w:rPr>
                <w:rFonts w:cs="Open Sans"/>
                <w:color w:val="114853"/>
                <w:sz w:val="24"/>
                <w:szCs w:val="24"/>
              </w:rPr>
              <w:t>yet, at the same time, try not to act on impulse if you feel your values are being challenged. Instead, take a step back to allow the stress to settle, so you can reflect on the best response.</w:t>
            </w:r>
          </w:p>
        </w:tc>
      </w:tr>
    </w:tbl>
    <w:p w14:paraId="1B8994FD" w14:textId="6201C27B" w:rsidR="00CA3BE9" w:rsidRDefault="00386A7A">
      <w:pPr>
        <w:spacing w:before="0" w:after="0"/>
      </w:pPr>
      <w:r>
        <w:br w:type="page"/>
      </w:r>
    </w:p>
    <w:tbl>
      <w:tblPr>
        <w:tblpPr w:leftFromText="180" w:rightFromText="180" w:vertAnchor="page" w:horzAnchor="margin" w:tblpY="1901"/>
        <w:tblW w:w="9720" w:type="dxa"/>
        <w:tblLayout w:type="fixed"/>
        <w:tblCellMar>
          <w:top w:w="170" w:type="dxa"/>
          <w:left w:w="113" w:type="dxa"/>
          <w:bottom w:w="57" w:type="dxa"/>
          <w:right w:w="57" w:type="dxa"/>
        </w:tblCellMar>
        <w:tblLook w:val="04A0" w:firstRow="1" w:lastRow="0" w:firstColumn="1" w:lastColumn="0" w:noHBand="0" w:noVBand="1"/>
      </w:tblPr>
      <w:tblGrid>
        <w:gridCol w:w="900"/>
        <w:gridCol w:w="8820"/>
      </w:tblGrid>
      <w:tr w:rsidR="00CA3BE9" w:rsidRPr="00FB0B8A" w14:paraId="33C9F5BA" w14:textId="77777777" w:rsidTr="190780AF">
        <w:trPr>
          <w:trHeight w:val="601"/>
        </w:trPr>
        <w:tc>
          <w:tcPr>
            <w:tcW w:w="9720" w:type="dxa"/>
            <w:gridSpan w:val="2"/>
            <w:shd w:val="clear" w:color="auto" w:fill="6B9103" w:themeFill="accent1"/>
          </w:tcPr>
          <w:p w14:paraId="1FE51E59" w14:textId="3C9CC800" w:rsidR="00CA3BE9" w:rsidRPr="00FB0B8A" w:rsidRDefault="3C47D48A" w:rsidP="003865FE">
            <w:pPr>
              <w:rPr>
                <w:rFonts w:cs="Open Sans"/>
                <w:color w:val="FFFFFF" w:themeColor="text1"/>
              </w:rPr>
            </w:pPr>
            <w:r w:rsidRPr="66D1BF66">
              <w:rPr>
                <w:rFonts w:cs="Open Sans"/>
                <w:b/>
                <w:bCs/>
                <w:color w:val="FFFFFF" w:themeColor="accent6"/>
                <w:sz w:val="28"/>
                <w:szCs w:val="28"/>
              </w:rPr>
              <w:lastRenderedPageBreak/>
              <w:t xml:space="preserve">Type </w:t>
            </w:r>
            <w:r w:rsidR="00445D88">
              <w:rPr>
                <w:rFonts w:cs="Open Sans"/>
                <w:b/>
                <w:bCs/>
                <w:color w:val="FFFFFF" w:themeColor="accent6"/>
                <w:sz w:val="28"/>
                <w:szCs w:val="28"/>
              </w:rPr>
              <w:t>T</w:t>
            </w:r>
            <w:r w:rsidRPr="66D1BF66">
              <w:rPr>
                <w:rFonts w:cs="Open Sans"/>
                <w:b/>
                <w:bCs/>
                <w:color w:val="FFFFFF" w:themeColor="accent6"/>
                <w:sz w:val="28"/>
                <w:szCs w:val="28"/>
              </w:rPr>
              <w:t xml:space="preserve">ips for Skill </w:t>
            </w:r>
            <w:r w:rsidR="2EE8741F" w:rsidRPr="66D1BF66">
              <w:rPr>
                <w:rFonts w:cs="Open Sans"/>
                <w:b/>
                <w:bCs/>
                <w:color w:val="FFFFFF" w:themeColor="accent6"/>
                <w:sz w:val="28"/>
                <w:szCs w:val="28"/>
              </w:rPr>
              <w:t>2</w:t>
            </w:r>
            <w:r w:rsidRPr="66D1BF66">
              <w:rPr>
                <w:rFonts w:cs="Open Sans"/>
                <w:b/>
                <w:bCs/>
                <w:color w:val="FFFFFF" w:themeColor="accent6"/>
                <w:sz w:val="28"/>
                <w:szCs w:val="28"/>
              </w:rPr>
              <w:t xml:space="preserve">: </w:t>
            </w:r>
            <w:r w:rsidR="009B6BFA">
              <w:rPr>
                <w:rFonts w:cs="Open Sans"/>
                <w:b/>
                <w:bCs/>
                <w:color w:val="FFFFFF" w:themeColor="accent6"/>
                <w:sz w:val="28"/>
                <w:szCs w:val="28"/>
              </w:rPr>
              <w:t xml:space="preserve">Maintaining </w:t>
            </w:r>
            <w:r w:rsidR="00445D88">
              <w:rPr>
                <w:rFonts w:cs="Open Sans"/>
                <w:b/>
                <w:bCs/>
                <w:color w:val="FFFFFF" w:themeColor="accent6"/>
                <w:sz w:val="28"/>
                <w:szCs w:val="28"/>
              </w:rPr>
              <w:t>S</w:t>
            </w:r>
            <w:r w:rsidR="009B6BFA">
              <w:rPr>
                <w:rFonts w:cs="Open Sans"/>
                <w:b/>
                <w:bCs/>
                <w:color w:val="FFFFFF" w:themeColor="accent6"/>
                <w:sz w:val="28"/>
                <w:szCs w:val="28"/>
              </w:rPr>
              <w:t>elf</w:t>
            </w:r>
            <w:r w:rsidR="00445D88">
              <w:rPr>
                <w:rFonts w:cs="Open Sans"/>
                <w:b/>
                <w:bCs/>
                <w:color w:val="FFFFFF" w:themeColor="accent6"/>
                <w:sz w:val="28"/>
                <w:szCs w:val="28"/>
              </w:rPr>
              <w:t>-C</w:t>
            </w:r>
            <w:r w:rsidR="009B6BFA">
              <w:rPr>
                <w:rFonts w:cs="Open Sans"/>
                <w:b/>
                <w:bCs/>
                <w:color w:val="FFFFFF" w:themeColor="accent6"/>
                <w:sz w:val="28"/>
                <w:szCs w:val="28"/>
              </w:rPr>
              <w:t>are</w:t>
            </w:r>
          </w:p>
        </w:tc>
      </w:tr>
      <w:tr w:rsidR="00F46DDE" w:rsidRPr="00C15820" w14:paraId="7CA262A9" w14:textId="77777777" w:rsidTr="190780AF">
        <w:trPr>
          <w:trHeight w:val="720"/>
        </w:trPr>
        <w:tc>
          <w:tcPr>
            <w:tcW w:w="900" w:type="dxa"/>
            <w:shd w:val="clear" w:color="auto" w:fill="F1F5F1" w:themeFill="accent3" w:themeFillTint="33"/>
          </w:tcPr>
          <w:p w14:paraId="16AEBA5F" w14:textId="77777777" w:rsidR="00F46DDE" w:rsidRDefault="00F46DDE" w:rsidP="00F46DDE">
            <w:pPr>
              <w:rPr>
                <w:rFonts w:cs="Open Sans"/>
                <w:b/>
                <w:bCs/>
                <w:color w:val="017D8B"/>
                <w:sz w:val="24"/>
                <w:szCs w:val="24"/>
              </w:rPr>
            </w:pPr>
            <w:r w:rsidRPr="002D79B5">
              <w:rPr>
                <w:rFonts w:cs="Open Sans"/>
                <w:b/>
                <w:bCs/>
                <w:color w:val="017D8B"/>
                <w:sz w:val="24"/>
                <w:szCs w:val="24"/>
              </w:rPr>
              <w:t xml:space="preserve">ESTP </w:t>
            </w:r>
          </w:p>
          <w:p w14:paraId="483087AF" w14:textId="77777777" w:rsidR="00F46DDE" w:rsidRDefault="00F46DDE" w:rsidP="00F46DDE">
            <w:pPr>
              <w:rPr>
                <w:rFonts w:cs="Open Sans"/>
                <w:b/>
                <w:bCs/>
                <w:color w:val="017D8B"/>
                <w:sz w:val="24"/>
                <w:szCs w:val="24"/>
              </w:rPr>
            </w:pPr>
            <w:r w:rsidRPr="002D79B5">
              <w:rPr>
                <w:rFonts w:cs="Open Sans"/>
                <w:b/>
                <w:bCs/>
                <w:color w:val="017D8B"/>
                <w:sz w:val="24"/>
                <w:szCs w:val="24"/>
              </w:rPr>
              <w:t xml:space="preserve">&amp; </w:t>
            </w:r>
          </w:p>
          <w:p w14:paraId="08D20EC2" w14:textId="77777777" w:rsidR="00F46DDE" w:rsidRDefault="00F46DDE" w:rsidP="00F46DDE">
            <w:pPr>
              <w:rPr>
                <w:rFonts w:cs="Open Sans"/>
                <w:b/>
                <w:bCs/>
                <w:color w:val="017D8B"/>
                <w:sz w:val="24"/>
                <w:szCs w:val="24"/>
              </w:rPr>
            </w:pPr>
            <w:r w:rsidRPr="002D79B5">
              <w:rPr>
                <w:rFonts w:cs="Open Sans"/>
                <w:b/>
                <w:bCs/>
                <w:color w:val="017D8B"/>
                <w:sz w:val="24"/>
                <w:szCs w:val="24"/>
              </w:rPr>
              <w:t>ESFP</w:t>
            </w:r>
            <w:r>
              <w:rPr>
                <w:rFonts w:cs="Open Sans"/>
                <w:b/>
                <w:bCs/>
                <w:color w:val="017D8B"/>
                <w:sz w:val="24"/>
                <w:szCs w:val="24"/>
              </w:rPr>
              <w:t xml:space="preserve"> </w:t>
            </w:r>
          </w:p>
          <w:p w14:paraId="65E4BFA7" w14:textId="7D8CD535" w:rsidR="00F46DDE" w:rsidRPr="00C15820" w:rsidRDefault="00F46DDE" w:rsidP="00F46DDE">
            <w:pPr>
              <w:rPr>
                <w:rFonts w:cs="Open Sans"/>
                <w:b/>
                <w:bCs/>
                <w:color w:val="0A7E8B"/>
                <w:sz w:val="24"/>
                <w:szCs w:val="24"/>
              </w:rPr>
            </w:pPr>
            <w:r w:rsidRPr="00A078F2">
              <w:rPr>
                <w:rFonts w:cs="Open Sans"/>
                <w:color w:val="017D8B"/>
                <w:sz w:val="24"/>
                <w:szCs w:val="24"/>
              </w:rPr>
              <w:t>(Se)</w:t>
            </w:r>
          </w:p>
        </w:tc>
        <w:tc>
          <w:tcPr>
            <w:tcW w:w="8820" w:type="dxa"/>
            <w:shd w:val="clear" w:color="auto" w:fill="auto"/>
          </w:tcPr>
          <w:p w14:paraId="139956C4" w14:textId="1A9C198B" w:rsidR="00F46DDE" w:rsidRPr="0086544A" w:rsidRDefault="00F46DDE" w:rsidP="00F46DDE">
            <w:pPr>
              <w:rPr>
                <w:rFonts w:cs="Open Sans"/>
                <w:color w:val="114853"/>
                <w:sz w:val="24"/>
                <w:szCs w:val="24"/>
              </w:rPr>
            </w:pPr>
            <w:r>
              <w:rPr>
                <w:rFonts w:cs="Open Sans"/>
                <w:color w:val="114853"/>
                <w:sz w:val="24"/>
                <w:szCs w:val="24"/>
              </w:rPr>
              <w:t xml:space="preserve">You probably practice self-care by redirecting your energy to physical activities, especially activities you can enjoy with other people and </w:t>
            </w:r>
            <w:r w:rsidR="007A26EA">
              <w:rPr>
                <w:rFonts w:cs="Open Sans"/>
                <w:color w:val="114853"/>
                <w:sz w:val="24"/>
                <w:szCs w:val="24"/>
              </w:rPr>
              <w:t xml:space="preserve">that </w:t>
            </w:r>
            <w:r>
              <w:rPr>
                <w:rFonts w:cs="Open Sans"/>
                <w:color w:val="114853"/>
                <w:sz w:val="24"/>
                <w:szCs w:val="24"/>
              </w:rPr>
              <w:t xml:space="preserve">involve being present in the moment without any worries or inhibitions. To manage stress proactively, connect to nature often, whether by walking, running, riding a bike, or </w:t>
            </w:r>
            <w:r w:rsidR="007A26EA">
              <w:rPr>
                <w:rFonts w:cs="Open Sans"/>
                <w:color w:val="114853"/>
                <w:sz w:val="24"/>
                <w:szCs w:val="24"/>
              </w:rPr>
              <w:t xml:space="preserve">doing something </w:t>
            </w:r>
            <w:r>
              <w:rPr>
                <w:rFonts w:cs="Open Sans"/>
                <w:color w:val="114853"/>
                <w:sz w:val="24"/>
                <w:szCs w:val="24"/>
              </w:rPr>
              <w:t>similar. Use positive self-talk and practice breathing exercises to calm yourself down when needed.</w:t>
            </w:r>
          </w:p>
        </w:tc>
      </w:tr>
      <w:tr w:rsidR="00F46DDE" w:rsidRPr="00C15820" w14:paraId="535BAF7A" w14:textId="77777777" w:rsidTr="190780AF">
        <w:trPr>
          <w:trHeight w:val="720"/>
        </w:trPr>
        <w:tc>
          <w:tcPr>
            <w:tcW w:w="900" w:type="dxa"/>
            <w:shd w:val="clear" w:color="auto" w:fill="F1F5F1" w:themeFill="accent3" w:themeFillTint="33"/>
          </w:tcPr>
          <w:p w14:paraId="021B294C"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ISTJ </w:t>
            </w:r>
          </w:p>
          <w:p w14:paraId="670BF51D"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&amp; </w:t>
            </w:r>
          </w:p>
          <w:p w14:paraId="50C755B1"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ISFJ </w:t>
            </w:r>
          </w:p>
          <w:p w14:paraId="7CAFD5D7" w14:textId="0A2F5752" w:rsidR="00F46DDE" w:rsidRPr="00917027" w:rsidRDefault="00F46DDE" w:rsidP="00F46DDE">
            <w:pPr>
              <w:rPr>
                <w:rFonts w:cs="Open Sans"/>
                <w:b/>
                <w:bCs/>
                <w:color w:val="017E8C" w:themeColor="text2"/>
                <w:sz w:val="24"/>
                <w:szCs w:val="24"/>
              </w:rPr>
            </w:pPr>
            <w:r w:rsidRPr="00A078F2">
              <w:rPr>
                <w:rFonts w:cs="Open Sans"/>
                <w:color w:val="017E8C" w:themeColor="text2"/>
                <w:sz w:val="24"/>
                <w:szCs w:val="24"/>
              </w:rPr>
              <w:t>(Si)</w:t>
            </w:r>
          </w:p>
        </w:tc>
        <w:tc>
          <w:tcPr>
            <w:tcW w:w="8820" w:type="dxa"/>
            <w:shd w:val="clear" w:color="auto" w:fill="auto"/>
          </w:tcPr>
          <w:p w14:paraId="00ABA167" w14:textId="6C2616BD" w:rsidR="00F46DDE" w:rsidRPr="00C15820" w:rsidRDefault="00F46DDE" w:rsidP="00F46DDE">
            <w:pPr>
              <w:rPr>
                <w:rFonts w:cs="Open Sans"/>
                <w:color w:val="114853"/>
                <w:sz w:val="24"/>
                <w:szCs w:val="24"/>
              </w:rPr>
            </w:pPr>
            <w:r>
              <w:rPr>
                <w:rFonts w:cs="Open Sans"/>
                <w:color w:val="114853"/>
                <w:sz w:val="24"/>
                <w:szCs w:val="24"/>
              </w:rPr>
              <w:t>You probably practice self-care by taking time out to focus on something you really enjoy, especially by yourself and without distractions. To manage stress proactively, ensure adequate rest and sleep, and give yourself space from social expectations such as small talk or networking. Don’t be afraid to remove yourself from your work environment and ongoing demands when they are causing you stress, even if only briefly.</w:t>
            </w:r>
          </w:p>
        </w:tc>
      </w:tr>
      <w:tr w:rsidR="00F46DDE" w:rsidRPr="00C15820" w14:paraId="415A399D" w14:textId="77777777" w:rsidTr="190780AF">
        <w:trPr>
          <w:trHeight w:val="720"/>
        </w:trPr>
        <w:tc>
          <w:tcPr>
            <w:tcW w:w="900" w:type="dxa"/>
            <w:shd w:val="clear" w:color="auto" w:fill="F1F5F1" w:themeFill="accent3" w:themeFillTint="33"/>
          </w:tcPr>
          <w:p w14:paraId="074CB5C8"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ENTP</w:t>
            </w:r>
          </w:p>
          <w:p w14:paraId="24E65D53"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&amp; </w:t>
            </w:r>
          </w:p>
          <w:p w14:paraId="3496FE50"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ENFP</w:t>
            </w:r>
          </w:p>
          <w:p w14:paraId="7F67CAF6" w14:textId="1FA70FA4" w:rsidR="00F46DDE" w:rsidRPr="00917027" w:rsidRDefault="00F46DDE" w:rsidP="00F46DDE">
            <w:pPr>
              <w:rPr>
                <w:rFonts w:cs="Open Sans"/>
                <w:b/>
                <w:bCs/>
                <w:color w:val="017E8C" w:themeColor="text2"/>
                <w:sz w:val="24"/>
                <w:szCs w:val="24"/>
              </w:rPr>
            </w:pPr>
            <w:r w:rsidRPr="00A078F2">
              <w:rPr>
                <w:rFonts w:cs="Open Sans"/>
                <w:color w:val="017E8C" w:themeColor="text2"/>
                <w:sz w:val="24"/>
                <w:szCs w:val="24"/>
              </w:rPr>
              <w:t>(Ne)</w:t>
            </w:r>
          </w:p>
        </w:tc>
        <w:tc>
          <w:tcPr>
            <w:tcW w:w="8820" w:type="dxa"/>
            <w:shd w:val="clear" w:color="auto" w:fill="auto"/>
          </w:tcPr>
          <w:p w14:paraId="4BE23D65" w14:textId="678427A2" w:rsidR="00F46DDE" w:rsidRPr="00C15820" w:rsidRDefault="336E3535" w:rsidP="00F46DDE">
            <w:pPr>
              <w:rPr>
                <w:rFonts w:cs="Open Sans"/>
                <w:color w:val="114853"/>
                <w:sz w:val="24"/>
                <w:szCs w:val="24"/>
              </w:rPr>
            </w:pPr>
            <w:r w:rsidRPr="190780AF">
              <w:rPr>
                <w:rFonts w:cs="Open Sans"/>
                <w:color w:val="114853"/>
                <w:sz w:val="24"/>
                <w:szCs w:val="24"/>
              </w:rPr>
              <w:t>You probably practice self-care by getting involved in something creative, especially activities you can enjoy with other people</w:t>
            </w:r>
            <w:r w:rsidR="00C2247B">
              <w:rPr>
                <w:rFonts w:cs="Open Sans"/>
                <w:color w:val="114853"/>
                <w:sz w:val="24"/>
                <w:szCs w:val="24"/>
              </w:rPr>
              <w:t xml:space="preserve"> or</w:t>
            </w:r>
            <w:r w:rsidR="00592159" w:rsidRPr="00592159">
              <w:rPr>
                <w:rFonts w:cs="Open Sans"/>
                <w:color w:val="114853"/>
                <w:sz w:val="24"/>
                <w:szCs w:val="24"/>
              </w:rPr>
              <w:t xml:space="preserve"> where you can explore ideas with others</w:t>
            </w:r>
            <w:r w:rsidRPr="190780AF">
              <w:rPr>
                <w:rFonts w:cs="Open Sans"/>
                <w:color w:val="114853"/>
                <w:sz w:val="24"/>
                <w:szCs w:val="24"/>
              </w:rPr>
              <w:t>. To manage stress proactively, make sure not to neglect basic needs like eating, sleeping, and exercise. Share your negative thoughts and feelings with someone who you know won’t try to minimize them or talk you out of your ideas.</w:t>
            </w:r>
          </w:p>
        </w:tc>
      </w:tr>
      <w:tr w:rsidR="00F46DDE" w:rsidRPr="00C15820" w14:paraId="4D3E2D99" w14:textId="77777777" w:rsidTr="190780AF">
        <w:trPr>
          <w:trHeight w:val="720"/>
        </w:trPr>
        <w:tc>
          <w:tcPr>
            <w:tcW w:w="900" w:type="dxa"/>
            <w:shd w:val="clear" w:color="auto" w:fill="F1F5F1" w:themeFill="accent3" w:themeFillTint="33"/>
          </w:tcPr>
          <w:p w14:paraId="650A9298"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INTJ </w:t>
            </w:r>
          </w:p>
          <w:p w14:paraId="61A6D038"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&amp; </w:t>
            </w:r>
          </w:p>
          <w:p w14:paraId="578EEFF9"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INFJ</w:t>
            </w:r>
          </w:p>
          <w:p w14:paraId="3D61016B" w14:textId="2199186C" w:rsidR="00F46DDE" w:rsidRPr="00917027" w:rsidRDefault="00F46DDE" w:rsidP="00F46DDE">
            <w:pPr>
              <w:rPr>
                <w:rFonts w:cs="Open Sans"/>
                <w:b/>
                <w:bCs/>
                <w:color w:val="017E8C" w:themeColor="text2"/>
                <w:sz w:val="24"/>
                <w:szCs w:val="24"/>
              </w:rPr>
            </w:pPr>
            <w:r w:rsidRPr="00CF66C0">
              <w:rPr>
                <w:rFonts w:cs="Open Sans"/>
                <w:color w:val="017E8C" w:themeColor="text2"/>
                <w:sz w:val="24"/>
                <w:szCs w:val="24"/>
              </w:rPr>
              <w:t>(Ni)</w:t>
            </w:r>
          </w:p>
        </w:tc>
        <w:tc>
          <w:tcPr>
            <w:tcW w:w="8820" w:type="dxa"/>
            <w:shd w:val="clear" w:color="auto" w:fill="auto"/>
          </w:tcPr>
          <w:p w14:paraId="4D80475A" w14:textId="394FEF36" w:rsidR="00F46DDE" w:rsidRPr="00C15820" w:rsidRDefault="5991C515" w:rsidP="00F46DDE">
            <w:pPr>
              <w:rPr>
                <w:rFonts w:cs="Open Sans"/>
                <w:color w:val="114853"/>
                <w:sz w:val="24"/>
                <w:szCs w:val="24"/>
              </w:rPr>
            </w:pPr>
            <w:r w:rsidRPr="6621FFF3">
              <w:rPr>
                <w:rFonts w:cs="Open Sans"/>
                <w:color w:val="114853"/>
                <w:sz w:val="24"/>
                <w:szCs w:val="24"/>
              </w:rPr>
              <w:t xml:space="preserve">You probably practice self-care by exploring creative outlets, particularly ones you can enjoy in a calm, quiet environment, like reading, writing, or crafts. To manage stress proactively, engage in tasks that accomplish something useful, such as fixing or cleaning something. Avoid getting drawn into a cycle of overindulgence followed by harsh </w:t>
            </w:r>
            <w:proofErr w:type="gramStart"/>
            <w:r w:rsidRPr="6621FFF3">
              <w:rPr>
                <w:rFonts w:cs="Open Sans"/>
                <w:color w:val="114853"/>
                <w:sz w:val="24"/>
                <w:szCs w:val="24"/>
              </w:rPr>
              <w:t>self-criticism</w:t>
            </w:r>
            <w:r w:rsidR="00C2247B">
              <w:rPr>
                <w:rFonts w:cs="Open Sans"/>
                <w:color w:val="114853"/>
                <w:sz w:val="24"/>
                <w:szCs w:val="24"/>
              </w:rPr>
              <w:t>, and</w:t>
            </w:r>
            <w:proofErr w:type="gramEnd"/>
            <w:r w:rsidRPr="6621FFF3">
              <w:rPr>
                <w:rFonts w:cs="Open Sans"/>
                <w:color w:val="114853"/>
                <w:sz w:val="24"/>
                <w:szCs w:val="24"/>
              </w:rPr>
              <w:t xml:space="preserve"> allow yourself small pleasures to make you less vulnerable to excesses when stressed.</w:t>
            </w:r>
          </w:p>
        </w:tc>
      </w:tr>
    </w:tbl>
    <w:p w14:paraId="47FEB33D" w14:textId="7D9F379F" w:rsidR="002F18E6" w:rsidRDefault="002F18E6">
      <w:pPr>
        <w:spacing w:before="0" w:after="0"/>
      </w:pPr>
    </w:p>
    <w:p w14:paraId="2342A030" w14:textId="00A2C852" w:rsidR="008451B8" w:rsidRDefault="008451B8">
      <w:pPr>
        <w:spacing w:before="0" w:after="0"/>
      </w:pPr>
      <w:r>
        <w:br w:type="page"/>
      </w:r>
    </w:p>
    <w:tbl>
      <w:tblPr>
        <w:tblpPr w:leftFromText="180" w:rightFromText="180" w:vertAnchor="page" w:horzAnchor="margin" w:tblpY="1901"/>
        <w:tblW w:w="9720" w:type="dxa"/>
        <w:tblLayout w:type="fixed"/>
        <w:tblCellMar>
          <w:top w:w="170" w:type="dxa"/>
          <w:left w:w="113" w:type="dxa"/>
          <w:bottom w:w="57" w:type="dxa"/>
          <w:right w:w="57" w:type="dxa"/>
        </w:tblCellMar>
        <w:tblLook w:val="04A0" w:firstRow="1" w:lastRow="0" w:firstColumn="1" w:lastColumn="0" w:noHBand="0" w:noVBand="1"/>
      </w:tblPr>
      <w:tblGrid>
        <w:gridCol w:w="900"/>
        <w:gridCol w:w="8820"/>
      </w:tblGrid>
      <w:tr w:rsidR="00F46DDE" w:rsidRPr="00FB0B8A" w14:paraId="2FB2F917" w14:textId="77777777" w:rsidTr="1888779C">
        <w:trPr>
          <w:trHeight w:val="601"/>
        </w:trPr>
        <w:tc>
          <w:tcPr>
            <w:tcW w:w="9720" w:type="dxa"/>
            <w:gridSpan w:val="2"/>
            <w:shd w:val="clear" w:color="auto" w:fill="6B9103" w:themeFill="accent1"/>
          </w:tcPr>
          <w:p w14:paraId="29A1652B" w14:textId="49A451B3" w:rsidR="00F46DDE" w:rsidRPr="00FB0B8A" w:rsidRDefault="00F46DDE" w:rsidP="00D462EE">
            <w:pPr>
              <w:rPr>
                <w:rFonts w:cs="Open Sans"/>
                <w:color w:val="FFFFFF" w:themeColor="text1"/>
              </w:rPr>
            </w:pPr>
            <w:r w:rsidRPr="66D1BF66">
              <w:rPr>
                <w:rFonts w:cs="Open Sans"/>
                <w:b/>
                <w:bCs/>
                <w:color w:val="FFFFFF" w:themeColor="accent6"/>
                <w:sz w:val="28"/>
                <w:szCs w:val="28"/>
              </w:rPr>
              <w:lastRenderedPageBreak/>
              <w:t xml:space="preserve">Type </w:t>
            </w:r>
            <w:r>
              <w:rPr>
                <w:rFonts w:cs="Open Sans"/>
                <w:b/>
                <w:bCs/>
                <w:color w:val="FFFFFF" w:themeColor="accent6"/>
                <w:sz w:val="28"/>
                <w:szCs w:val="28"/>
              </w:rPr>
              <w:t>T</w:t>
            </w:r>
            <w:r w:rsidRPr="66D1BF66">
              <w:rPr>
                <w:rFonts w:cs="Open Sans"/>
                <w:b/>
                <w:bCs/>
                <w:color w:val="FFFFFF" w:themeColor="accent6"/>
                <w:sz w:val="28"/>
                <w:szCs w:val="28"/>
              </w:rPr>
              <w:t xml:space="preserve">ips for Skill 2: </w:t>
            </w:r>
            <w:r>
              <w:rPr>
                <w:rFonts w:cs="Open Sans"/>
                <w:b/>
                <w:bCs/>
                <w:color w:val="FFFFFF" w:themeColor="accent6"/>
                <w:sz w:val="28"/>
                <w:szCs w:val="28"/>
              </w:rPr>
              <w:t>Maintaining Self-Care</w:t>
            </w:r>
          </w:p>
        </w:tc>
      </w:tr>
      <w:tr w:rsidR="00F46DDE" w:rsidRPr="0086544A" w14:paraId="362510EC" w14:textId="77777777" w:rsidTr="1888779C">
        <w:trPr>
          <w:trHeight w:val="720"/>
        </w:trPr>
        <w:tc>
          <w:tcPr>
            <w:tcW w:w="900" w:type="dxa"/>
            <w:shd w:val="clear" w:color="auto" w:fill="F1F5F1" w:themeFill="accent3" w:themeFillTint="33"/>
          </w:tcPr>
          <w:p w14:paraId="3ADFFCDE"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ESTJ </w:t>
            </w:r>
          </w:p>
          <w:p w14:paraId="3DF495F5"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&amp; </w:t>
            </w:r>
          </w:p>
          <w:p w14:paraId="6B29B284" w14:textId="77777777" w:rsidR="00F46DDE" w:rsidRDefault="00F46DDE" w:rsidP="00F46DDE">
            <w:pPr>
              <w:rPr>
                <w:rFonts w:cs="Open Sans"/>
                <w:color w:val="017E8C" w:themeColor="text2"/>
                <w:sz w:val="24"/>
                <w:szCs w:val="24"/>
              </w:rPr>
            </w:pPr>
            <w:r w:rsidRPr="002D79B5">
              <w:rPr>
                <w:rFonts w:cs="Open Sans"/>
                <w:b/>
                <w:bCs/>
                <w:color w:val="017E8C" w:themeColor="text2"/>
                <w:sz w:val="24"/>
                <w:szCs w:val="24"/>
              </w:rPr>
              <w:t>ENTJ</w:t>
            </w:r>
            <w:r w:rsidRPr="00740E98">
              <w:rPr>
                <w:rFonts w:cs="Open Sans"/>
                <w:color w:val="017E8C" w:themeColor="text2"/>
                <w:sz w:val="24"/>
                <w:szCs w:val="24"/>
              </w:rPr>
              <w:t xml:space="preserve"> </w:t>
            </w:r>
          </w:p>
          <w:p w14:paraId="44821711" w14:textId="39B25BFA" w:rsidR="00F46DDE" w:rsidRPr="00C15820" w:rsidRDefault="00F46DDE" w:rsidP="00F46DDE">
            <w:pPr>
              <w:rPr>
                <w:rFonts w:cs="Open Sans"/>
                <w:b/>
                <w:bCs/>
                <w:color w:val="0A7E8B"/>
                <w:sz w:val="24"/>
                <w:szCs w:val="24"/>
              </w:rPr>
            </w:pPr>
            <w:r w:rsidRPr="008A0354">
              <w:rPr>
                <w:rFonts w:cs="Open Sans"/>
                <w:color w:val="017D8B"/>
                <w:sz w:val="24"/>
                <w:szCs w:val="24"/>
              </w:rPr>
              <w:t>(</w:t>
            </w:r>
            <w:proofErr w:type="spellStart"/>
            <w:r w:rsidRPr="008A0354">
              <w:rPr>
                <w:rFonts w:cs="Open Sans"/>
                <w:color w:val="017D8B"/>
                <w:sz w:val="24"/>
                <w:szCs w:val="24"/>
              </w:rPr>
              <w:t>Te</w:t>
            </w:r>
            <w:proofErr w:type="spellEnd"/>
            <w:r w:rsidRPr="008A0354">
              <w:rPr>
                <w:rFonts w:cs="Open Sans"/>
                <w:color w:val="017D8B"/>
                <w:sz w:val="24"/>
                <w:szCs w:val="24"/>
              </w:rPr>
              <w:t>)</w:t>
            </w:r>
          </w:p>
        </w:tc>
        <w:tc>
          <w:tcPr>
            <w:tcW w:w="8820" w:type="dxa"/>
            <w:shd w:val="clear" w:color="auto" w:fill="auto"/>
          </w:tcPr>
          <w:p w14:paraId="4DBBBBEB" w14:textId="04C4A461" w:rsidR="00F46DDE" w:rsidRPr="0086544A" w:rsidRDefault="00631B02" w:rsidP="00F46DDE">
            <w:pPr>
              <w:rPr>
                <w:rFonts w:cs="Open Sans"/>
                <w:color w:val="114853"/>
                <w:sz w:val="24"/>
                <w:szCs w:val="24"/>
              </w:rPr>
            </w:pPr>
            <w:r w:rsidRPr="00631B02">
              <w:rPr>
                <w:rFonts w:cs="Open Sans"/>
                <w:color w:val="114853"/>
                <w:sz w:val="24"/>
                <w:szCs w:val="24"/>
              </w:rPr>
              <w:t>You probably practice self-care by organizing your work and life in a logical</w:t>
            </w:r>
            <w:r w:rsidR="00975548">
              <w:rPr>
                <w:rFonts w:cs="Open Sans"/>
                <w:color w:val="114853"/>
                <w:sz w:val="24"/>
                <w:szCs w:val="24"/>
              </w:rPr>
              <w:t xml:space="preserve">, </w:t>
            </w:r>
            <w:r w:rsidRPr="00631B02">
              <w:rPr>
                <w:rFonts w:cs="Open Sans"/>
                <w:color w:val="114853"/>
                <w:sz w:val="24"/>
                <w:szCs w:val="24"/>
              </w:rPr>
              <w:t>task</w:t>
            </w:r>
            <w:r w:rsidR="00975548">
              <w:rPr>
                <w:rFonts w:cs="Open Sans"/>
                <w:color w:val="114853"/>
                <w:sz w:val="24"/>
                <w:szCs w:val="24"/>
              </w:rPr>
              <w:t>-</w:t>
            </w:r>
            <w:r w:rsidRPr="00631B02">
              <w:rPr>
                <w:rFonts w:cs="Open Sans"/>
                <w:color w:val="114853"/>
                <w:sz w:val="24"/>
                <w:szCs w:val="24"/>
              </w:rPr>
              <w:t>focused way</w:t>
            </w:r>
            <w:r w:rsidR="5991C515" w:rsidRPr="6621FFF3">
              <w:rPr>
                <w:rFonts w:cs="Open Sans"/>
                <w:color w:val="114853"/>
                <w:sz w:val="24"/>
                <w:szCs w:val="24"/>
              </w:rPr>
              <w:t>. To manage stress proactively, draw up a strategy and plan for how you will meet your various commitments. Talk to a trusted person who is not involved in the situation and who can give you a reality check when needed.</w:t>
            </w:r>
          </w:p>
        </w:tc>
      </w:tr>
      <w:tr w:rsidR="00F46DDE" w:rsidRPr="00C15820" w14:paraId="4F03B9DA" w14:textId="77777777" w:rsidTr="1888779C">
        <w:trPr>
          <w:trHeight w:val="720"/>
        </w:trPr>
        <w:tc>
          <w:tcPr>
            <w:tcW w:w="900" w:type="dxa"/>
            <w:shd w:val="clear" w:color="auto" w:fill="F1F5F1" w:themeFill="accent3" w:themeFillTint="33"/>
          </w:tcPr>
          <w:p w14:paraId="53A82683"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ISTP </w:t>
            </w:r>
          </w:p>
          <w:p w14:paraId="74DA6440"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&amp; </w:t>
            </w:r>
          </w:p>
          <w:p w14:paraId="7944E455"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INTP </w:t>
            </w:r>
          </w:p>
          <w:p w14:paraId="2F7AD025" w14:textId="62F87F19" w:rsidR="00F46DDE" w:rsidRPr="00917027" w:rsidRDefault="00F46DDE" w:rsidP="00F46DDE">
            <w:pPr>
              <w:rPr>
                <w:rFonts w:cs="Open Sans"/>
                <w:b/>
                <w:bCs/>
                <w:color w:val="017E8C" w:themeColor="text2"/>
                <w:sz w:val="24"/>
                <w:szCs w:val="24"/>
              </w:rPr>
            </w:pPr>
            <w:r w:rsidRPr="000C13D2">
              <w:rPr>
                <w:rFonts w:cs="Open Sans"/>
                <w:color w:val="017E8C" w:themeColor="text2"/>
                <w:sz w:val="24"/>
                <w:szCs w:val="24"/>
              </w:rPr>
              <w:t>(Ti)</w:t>
            </w:r>
          </w:p>
        </w:tc>
        <w:tc>
          <w:tcPr>
            <w:tcW w:w="8820" w:type="dxa"/>
            <w:shd w:val="clear" w:color="auto" w:fill="auto"/>
          </w:tcPr>
          <w:p w14:paraId="158FF702" w14:textId="0E008F9B" w:rsidR="00F46DDE" w:rsidRPr="00C15820" w:rsidRDefault="1C697DF9" w:rsidP="00F46DDE">
            <w:pPr>
              <w:rPr>
                <w:rFonts w:cs="Open Sans"/>
                <w:color w:val="114853"/>
                <w:sz w:val="24"/>
                <w:szCs w:val="24"/>
              </w:rPr>
            </w:pPr>
            <w:r w:rsidRPr="1888779C">
              <w:rPr>
                <w:rFonts w:cs="Open Sans"/>
                <w:color w:val="114853"/>
                <w:sz w:val="24"/>
                <w:szCs w:val="24"/>
              </w:rPr>
              <w:t xml:space="preserve">You probably practice self-care by taking time away either to reflect on the issues at hand, or to engage in a calm, peaceful activity like walking or listening to music. To manage stress proactively, take regular breaks to control your levels of interaction and stimulation from the environment. Don’t be too hard on yourself if you aren’t feeling </w:t>
            </w:r>
            <w:r w:rsidR="0330BB57" w:rsidRPr="1888779C">
              <w:rPr>
                <w:rFonts w:cs="Open Sans"/>
                <w:color w:val="114853"/>
                <w:sz w:val="24"/>
                <w:szCs w:val="24"/>
              </w:rPr>
              <w:t>sociable or</w:t>
            </w:r>
            <w:r w:rsidRPr="1888779C">
              <w:rPr>
                <w:rFonts w:cs="Open Sans"/>
                <w:color w:val="114853"/>
                <w:sz w:val="24"/>
                <w:szCs w:val="24"/>
              </w:rPr>
              <w:t xml:space="preserve"> convince yourself that this means you aren’t </w:t>
            </w:r>
            <w:r w:rsidR="00933C4D">
              <w:rPr>
                <w:rFonts w:cs="Open Sans"/>
                <w:color w:val="114853"/>
                <w:sz w:val="24"/>
                <w:szCs w:val="24"/>
              </w:rPr>
              <w:t>likeable</w:t>
            </w:r>
            <w:r w:rsidRPr="1888779C">
              <w:rPr>
                <w:rFonts w:cs="Open Sans"/>
                <w:color w:val="114853"/>
                <w:sz w:val="24"/>
                <w:szCs w:val="24"/>
              </w:rPr>
              <w:t>.</w:t>
            </w:r>
          </w:p>
        </w:tc>
      </w:tr>
      <w:tr w:rsidR="00F46DDE" w:rsidRPr="00C15820" w14:paraId="75D90D8A" w14:textId="77777777" w:rsidTr="1888779C">
        <w:trPr>
          <w:trHeight w:val="720"/>
        </w:trPr>
        <w:tc>
          <w:tcPr>
            <w:tcW w:w="900" w:type="dxa"/>
            <w:shd w:val="clear" w:color="auto" w:fill="F1F5F1" w:themeFill="accent3" w:themeFillTint="33"/>
          </w:tcPr>
          <w:p w14:paraId="53C59179"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ESFJ </w:t>
            </w:r>
          </w:p>
          <w:p w14:paraId="5D6AB263"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&amp; </w:t>
            </w:r>
          </w:p>
          <w:p w14:paraId="614A5B3A"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ENFJ</w:t>
            </w:r>
          </w:p>
          <w:p w14:paraId="0BE2EB83" w14:textId="7C9AA30C" w:rsidR="00F46DDE" w:rsidRPr="00917027" w:rsidRDefault="00F46DDE" w:rsidP="00F46DDE">
            <w:pPr>
              <w:rPr>
                <w:rFonts w:cs="Open Sans"/>
                <w:b/>
                <w:bCs/>
                <w:color w:val="017E8C" w:themeColor="text2"/>
                <w:sz w:val="24"/>
                <w:szCs w:val="24"/>
              </w:rPr>
            </w:pPr>
            <w:r w:rsidRPr="000C13D2">
              <w:rPr>
                <w:rFonts w:cs="Open Sans"/>
                <w:color w:val="017E8C" w:themeColor="text2"/>
                <w:sz w:val="24"/>
                <w:szCs w:val="24"/>
              </w:rPr>
              <w:t>(Fe)</w:t>
            </w:r>
          </w:p>
        </w:tc>
        <w:tc>
          <w:tcPr>
            <w:tcW w:w="8820" w:type="dxa"/>
            <w:shd w:val="clear" w:color="auto" w:fill="auto"/>
          </w:tcPr>
          <w:p w14:paraId="1B71BFD5" w14:textId="003615C6" w:rsidR="00F46DDE" w:rsidRPr="00C15820" w:rsidRDefault="00F46DDE" w:rsidP="00F46DDE">
            <w:pPr>
              <w:rPr>
                <w:rFonts w:cs="Open Sans"/>
                <w:color w:val="114853"/>
                <w:sz w:val="24"/>
                <w:szCs w:val="24"/>
              </w:rPr>
            </w:pPr>
            <w:r w:rsidRPr="1888779C">
              <w:rPr>
                <w:rFonts w:cs="Open Sans"/>
                <w:color w:val="114853"/>
                <w:sz w:val="24"/>
                <w:szCs w:val="24"/>
              </w:rPr>
              <w:t xml:space="preserve">You probably practice self-care by spending time with friends, </w:t>
            </w:r>
            <w:r w:rsidR="002563C6">
              <w:rPr>
                <w:rFonts w:cs="Open Sans"/>
                <w:color w:val="114853"/>
                <w:sz w:val="24"/>
                <w:szCs w:val="24"/>
              </w:rPr>
              <w:t>sharing</w:t>
            </w:r>
            <w:r w:rsidRPr="1888779C">
              <w:rPr>
                <w:rFonts w:cs="Open Sans"/>
                <w:color w:val="114853"/>
                <w:sz w:val="24"/>
                <w:szCs w:val="24"/>
              </w:rPr>
              <w:t xml:space="preserve"> in a safe environment so you can feel your concerns have been heard and validated. To manage stress proactively, make sure you are getting your own needs met rather than just trying to meet everyone else’s. Use positive self-talk</w:t>
            </w:r>
            <w:r w:rsidR="00975548">
              <w:rPr>
                <w:rFonts w:cs="Open Sans"/>
                <w:color w:val="114853"/>
                <w:sz w:val="24"/>
                <w:szCs w:val="24"/>
              </w:rPr>
              <w:t xml:space="preserve"> </w:t>
            </w:r>
            <w:r w:rsidRPr="1888779C">
              <w:rPr>
                <w:rFonts w:cs="Open Sans"/>
                <w:color w:val="114853"/>
                <w:sz w:val="24"/>
                <w:szCs w:val="24"/>
              </w:rPr>
              <w:t>and try not to let yourself get drawn into resolving other people’s conflicts.</w:t>
            </w:r>
          </w:p>
        </w:tc>
      </w:tr>
      <w:tr w:rsidR="00F46DDE" w:rsidRPr="00C15820" w14:paraId="64C3A11E" w14:textId="77777777" w:rsidTr="1888779C">
        <w:trPr>
          <w:trHeight w:val="720"/>
        </w:trPr>
        <w:tc>
          <w:tcPr>
            <w:tcW w:w="900" w:type="dxa"/>
            <w:shd w:val="clear" w:color="auto" w:fill="F1F5F1" w:themeFill="accent3" w:themeFillTint="33"/>
          </w:tcPr>
          <w:p w14:paraId="3E3DE07A"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ISFP </w:t>
            </w:r>
          </w:p>
          <w:p w14:paraId="66D97DE3"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&amp; </w:t>
            </w:r>
          </w:p>
          <w:p w14:paraId="40BF57F0" w14:textId="77777777" w:rsidR="00F46DDE" w:rsidRDefault="00F46DDE" w:rsidP="00F46DDE">
            <w:pPr>
              <w:rPr>
                <w:rFonts w:cs="Open Sans"/>
                <w:color w:val="017E8C" w:themeColor="text2"/>
                <w:sz w:val="24"/>
                <w:szCs w:val="24"/>
              </w:rPr>
            </w:pPr>
            <w:r w:rsidRPr="002D79B5">
              <w:rPr>
                <w:rFonts w:cs="Open Sans"/>
                <w:b/>
                <w:bCs/>
                <w:color w:val="017E8C" w:themeColor="text2"/>
                <w:sz w:val="24"/>
                <w:szCs w:val="24"/>
              </w:rPr>
              <w:t>INFP</w:t>
            </w:r>
          </w:p>
          <w:p w14:paraId="3DAE00FC" w14:textId="079D704D" w:rsidR="00F46DDE" w:rsidRPr="00917027" w:rsidRDefault="00F46DDE" w:rsidP="00F46DDE">
            <w:pPr>
              <w:rPr>
                <w:rFonts w:cs="Open Sans"/>
                <w:b/>
                <w:bCs/>
                <w:color w:val="017E8C" w:themeColor="text2"/>
                <w:sz w:val="24"/>
                <w:szCs w:val="24"/>
              </w:rPr>
            </w:pPr>
            <w:r w:rsidRPr="009F4C1C">
              <w:rPr>
                <w:rFonts w:cs="Open Sans"/>
                <w:color w:val="017E8C" w:themeColor="text2"/>
                <w:sz w:val="24"/>
                <w:szCs w:val="24"/>
              </w:rPr>
              <w:t xml:space="preserve">(Fi) </w:t>
            </w:r>
          </w:p>
        </w:tc>
        <w:tc>
          <w:tcPr>
            <w:tcW w:w="8820" w:type="dxa"/>
            <w:shd w:val="clear" w:color="auto" w:fill="auto"/>
          </w:tcPr>
          <w:p w14:paraId="5768A660" w14:textId="52C846CC" w:rsidR="00F46DDE" w:rsidRPr="00C15820" w:rsidRDefault="00F46DDE" w:rsidP="00F46DDE">
            <w:pPr>
              <w:rPr>
                <w:rFonts w:cs="Open Sans"/>
                <w:color w:val="114853"/>
                <w:sz w:val="24"/>
                <w:szCs w:val="24"/>
              </w:rPr>
            </w:pPr>
            <w:r>
              <w:rPr>
                <w:rFonts w:cs="Open Sans"/>
                <w:color w:val="114853"/>
                <w:sz w:val="24"/>
                <w:szCs w:val="24"/>
              </w:rPr>
              <w:t>You probably practice self-care by seeking solitude, removing yourself from stimulating environments so you can turn inward to reflect. To manage stress proactively, make sure you aren’t turning down activities with others that you know would lift your spirits because of your desire to be alone. Talk to a close, trusted friend who shares similar values and experiences, so you can feel your concerns have been heard.</w:t>
            </w:r>
          </w:p>
        </w:tc>
      </w:tr>
    </w:tbl>
    <w:p w14:paraId="635889A5" w14:textId="7F50BD7A" w:rsidR="00F46DDE" w:rsidRDefault="00F46DDE">
      <w:pPr>
        <w:spacing w:before="0" w:after="0"/>
      </w:pPr>
    </w:p>
    <w:p w14:paraId="226E5F75" w14:textId="4AF33704" w:rsidR="00CA3BE9" w:rsidRDefault="00F46DDE">
      <w:pPr>
        <w:spacing w:before="0" w:after="0"/>
      </w:pPr>
      <w:r>
        <w:br w:type="page"/>
      </w:r>
    </w:p>
    <w:tbl>
      <w:tblPr>
        <w:tblpPr w:leftFromText="180" w:rightFromText="180" w:vertAnchor="page" w:horzAnchor="margin" w:tblpY="1901"/>
        <w:tblW w:w="9720" w:type="dxa"/>
        <w:tblLayout w:type="fixed"/>
        <w:tblCellMar>
          <w:top w:w="170" w:type="dxa"/>
          <w:left w:w="113" w:type="dxa"/>
          <w:bottom w:w="57" w:type="dxa"/>
          <w:right w:w="57" w:type="dxa"/>
        </w:tblCellMar>
        <w:tblLook w:val="04A0" w:firstRow="1" w:lastRow="0" w:firstColumn="1" w:lastColumn="0" w:noHBand="0" w:noVBand="1"/>
      </w:tblPr>
      <w:tblGrid>
        <w:gridCol w:w="900"/>
        <w:gridCol w:w="8820"/>
      </w:tblGrid>
      <w:tr w:rsidR="00A0218C" w:rsidRPr="00FC07EE" w14:paraId="0017A750" w14:textId="77777777" w:rsidTr="18BABD8E">
        <w:trPr>
          <w:trHeight w:val="601"/>
        </w:trPr>
        <w:tc>
          <w:tcPr>
            <w:tcW w:w="9720" w:type="dxa"/>
            <w:gridSpan w:val="2"/>
            <w:shd w:val="clear" w:color="auto" w:fill="6B9103" w:themeFill="accent1"/>
          </w:tcPr>
          <w:p w14:paraId="6EDBC4BE" w14:textId="66313BE3" w:rsidR="00A0218C" w:rsidRPr="00FB0B8A" w:rsidRDefault="00A0218C" w:rsidP="007C202D">
            <w:pPr>
              <w:rPr>
                <w:rFonts w:cs="Open Sans"/>
                <w:color w:val="FFFFFF" w:themeColor="text1"/>
              </w:rPr>
            </w:pPr>
            <w:r w:rsidRPr="00FB0B8A">
              <w:rPr>
                <w:rFonts w:cs="Open Sans"/>
                <w:b/>
                <w:bCs/>
                <w:color w:val="FFFFFF" w:themeColor="text1"/>
                <w:sz w:val="28"/>
                <w:szCs w:val="32"/>
              </w:rPr>
              <w:lastRenderedPageBreak/>
              <w:t xml:space="preserve">Type </w:t>
            </w:r>
            <w:r w:rsidR="00556DE2">
              <w:rPr>
                <w:rFonts w:cs="Open Sans"/>
                <w:b/>
                <w:bCs/>
                <w:color w:val="FFFFFF" w:themeColor="text1"/>
                <w:sz w:val="28"/>
                <w:szCs w:val="32"/>
              </w:rPr>
              <w:t>Ti</w:t>
            </w:r>
            <w:r w:rsidR="00556DE2" w:rsidRPr="00FB0B8A">
              <w:rPr>
                <w:rFonts w:cs="Open Sans"/>
                <w:b/>
                <w:bCs/>
                <w:color w:val="FFFFFF" w:themeColor="text1"/>
                <w:sz w:val="28"/>
                <w:szCs w:val="32"/>
              </w:rPr>
              <w:t>ps</w:t>
            </w:r>
            <w:r w:rsidRPr="00FB0B8A">
              <w:rPr>
                <w:rFonts w:cs="Open Sans"/>
                <w:b/>
                <w:bCs/>
                <w:color w:val="FFFFFF" w:themeColor="text1"/>
                <w:sz w:val="28"/>
                <w:szCs w:val="32"/>
              </w:rPr>
              <w:t xml:space="preserve"> for Skill </w:t>
            </w:r>
            <w:r>
              <w:rPr>
                <w:rFonts w:cs="Open Sans"/>
                <w:b/>
                <w:bCs/>
                <w:color w:val="FFFFFF" w:themeColor="text1"/>
                <w:sz w:val="28"/>
                <w:szCs w:val="32"/>
              </w:rPr>
              <w:t>3</w:t>
            </w:r>
            <w:r w:rsidRPr="00FB0B8A">
              <w:rPr>
                <w:rFonts w:cs="Open Sans"/>
                <w:b/>
                <w:bCs/>
                <w:color w:val="FFFFFF" w:themeColor="text1"/>
                <w:sz w:val="28"/>
                <w:szCs w:val="32"/>
              </w:rPr>
              <w:t>:</w:t>
            </w:r>
            <w:r w:rsidR="007C202D">
              <w:t xml:space="preserve"> </w:t>
            </w:r>
            <w:r w:rsidR="009B6BFA">
              <w:rPr>
                <w:rFonts w:cs="Open Sans"/>
                <w:b/>
                <w:bCs/>
                <w:color w:val="FFFFFF" w:themeColor="text1"/>
                <w:sz w:val="28"/>
                <w:szCs w:val="32"/>
              </w:rPr>
              <w:t xml:space="preserve">Prioritization and </w:t>
            </w:r>
            <w:r w:rsidR="003155A6">
              <w:rPr>
                <w:rFonts w:cs="Open Sans"/>
                <w:b/>
                <w:bCs/>
                <w:color w:val="FFFFFF" w:themeColor="text1"/>
                <w:sz w:val="28"/>
                <w:szCs w:val="32"/>
              </w:rPr>
              <w:t>Time Management</w:t>
            </w:r>
          </w:p>
        </w:tc>
      </w:tr>
      <w:tr w:rsidR="00F46DDE" w:rsidRPr="00FC07EE" w14:paraId="503A3B5A" w14:textId="77777777" w:rsidTr="18BABD8E">
        <w:trPr>
          <w:trHeight w:val="720"/>
        </w:trPr>
        <w:tc>
          <w:tcPr>
            <w:tcW w:w="900" w:type="dxa"/>
            <w:shd w:val="clear" w:color="auto" w:fill="F1F5F1" w:themeFill="accent3" w:themeFillTint="33"/>
          </w:tcPr>
          <w:p w14:paraId="0110B4CC" w14:textId="77777777" w:rsidR="00F46DDE" w:rsidRDefault="00F46DDE" w:rsidP="00F46DDE">
            <w:pPr>
              <w:rPr>
                <w:rFonts w:cs="Open Sans"/>
                <w:b/>
                <w:bCs/>
                <w:color w:val="017D8B"/>
                <w:sz w:val="24"/>
                <w:szCs w:val="24"/>
              </w:rPr>
            </w:pPr>
            <w:r w:rsidRPr="002D79B5">
              <w:rPr>
                <w:rFonts w:cs="Open Sans"/>
                <w:b/>
                <w:bCs/>
                <w:color w:val="017D8B"/>
                <w:sz w:val="24"/>
                <w:szCs w:val="24"/>
              </w:rPr>
              <w:t xml:space="preserve">ESTP </w:t>
            </w:r>
          </w:p>
          <w:p w14:paraId="78F4B113" w14:textId="77777777" w:rsidR="00F46DDE" w:rsidRDefault="00F46DDE" w:rsidP="00F46DDE">
            <w:pPr>
              <w:rPr>
                <w:rFonts w:cs="Open Sans"/>
                <w:b/>
                <w:bCs/>
                <w:color w:val="017D8B"/>
                <w:sz w:val="24"/>
                <w:szCs w:val="24"/>
              </w:rPr>
            </w:pPr>
            <w:r w:rsidRPr="002D79B5">
              <w:rPr>
                <w:rFonts w:cs="Open Sans"/>
                <w:b/>
                <w:bCs/>
                <w:color w:val="017D8B"/>
                <w:sz w:val="24"/>
                <w:szCs w:val="24"/>
              </w:rPr>
              <w:t xml:space="preserve">&amp; </w:t>
            </w:r>
          </w:p>
          <w:p w14:paraId="5E3A243B" w14:textId="77777777" w:rsidR="00F46DDE" w:rsidRDefault="00F46DDE" w:rsidP="00F46DDE">
            <w:pPr>
              <w:rPr>
                <w:rFonts w:cs="Open Sans"/>
                <w:b/>
                <w:bCs/>
                <w:color w:val="017D8B"/>
                <w:sz w:val="24"/>
                <w:szCs w:val="24"/>
              </w:rPr>
            </w:pPr>
            <w:r w:rsidRPr="002D79B5">
              <w:rPr>
                <w:rFonts w:cs="Open Sans"/>
                <w:b/>
                <w:bCs/>
                <w:color w:val="017D8B"/>
                <w:sz w:val="24"/>
                <w:szCs w:val="24"/>
              </w:rPr>
              <w:t>ESFP</w:t>
            </w:r>
            <w:r>
              <w:rPr>
                <w:rFonts w:cs="Open Sans"/>
                <w:b/>
                <w:bCs/>
                <w:color w:val="017D8B"/>
                <w:sz w:val="24"/>
                <w:szCs w:val="24"/>
              </w:rPr>
              <w:t xml:space="preserve"> </w:t>
            </w:r>
          </w:p>
          <w:p w14:paraId="267A45F6" w14:textId="778CDA40" w:rsidR="00F46DDE" w:rsidRPr="00C15820" w:rsidRDefault="00F46DDE" w:rsidP="00F46DDE">
            <w:pPr>
              <w:rPr>
                <w:rFonts w:cs="Open Sans"/>
                <w:b/>
                <w:bCs/>
                <w:color w:val="0A7E8B"/>
                <w:sz w:val="24"/>
                <w:szCs w:val="24"/>
              </w:rPr>
            </w:pPr>
            <w:r w:rsidRPr="00A078F2">
              <w:rPr>
                <w:rFonts w:cs="Open Sans"/>
                <w:color w:val="017D8B"/>
                <w:sz w:val="24"/>
                <w:szCs w:val="24"/>
              </w:rPr>
              <w:t>(Se)</w:t>
            </w:r>
          </w:p>
        </w:tc>
        <w:tc>
          <w:tcPr>
            <w:tcW w:w="8820" w:type="dxa"/>
            <w:shd w:val="clear" w:color="auto" w:fill="auto"/>
          </w:tcPr>
          <w:p w14:paraId="3BDAB40D" w14:textId="1DD6B1DB" w:rsidR="00F46DDE" w:rsidRPr="00434415" w:rsidRDefault="00F46DDE" w:rsidP="00F46DDE">
            <w:pPr>
              <w:rPr>
                <w:rFonts w:cs="Open Sans"/>
                <w:color w:val="114853"/>
                <w:sz w:val="24"/>
                <w:szCs w:val="24"/>
              </w:rPr>
            </w:pPr>
            <w:r>
              <w:rPr>
                <w:rFonts w:cs="Open Sans"/>
                <w:color w:val="114853"/>
                <w:sz w:val="24"/>
                <w:szCs w:val="24"/>
              </w:rPr>
              <w:t xml:space="preserve">You likely become stressed when faced with </w:t>
            </w:r>
            <w:r w:rsidR="006B1281">
              <w:rPr>
                <w:rFonts w:cs="Open Sans"/>
                <w:color w:val="114853"/>
                <w:sz w:val="24"/>
                <w:szCs w:val="24"/>
              </w:rPr>
              <w:t xml:space="preserve">an </w:t>
            </w:r>
            <w:r>
              <w:rPr>
                <w:rFonts w:cs="Open Sans"/>
                <w:color w:val="114853"/>
                <w:sz w:val="24"/>
                <w:szCs w:val="24"/>
              </w:rPr>
              <w:t xml:space="preserve">excessive workload, tight schedules, or rigid deadlines. Try to break large, abstract projects down into smaller, tangible steps </w:t>
            </w:r>
            <w:r w:rsidR="008756A3">
              <w:rPr>
                <w:rFonts w:cs="Open Sans"/>
                <w:color w:val="114853"/>
                <w:sz w:val="24"/>
                <w:szCs w:val="24"/>
              </w:rPr>
              <w:t xml:space="preserve">that </w:t>
            </w:r>
            <w:r>
              <w:rPr>
                <w:rFonts w:cs="Open Sans"/>
                <w:color w:val="114853"/>
                <w:sz w:val="24"/>
                <w:szCs w:val="24"/>
              </w:rPr>
              <w:t xml:space="preserve">you can tackle more readily, giving you a quick feeling of effectiveness. Look for opportunities to take a flexible </w:t>
            </w:r>
            <w:proofErr w:type="gramStart"/>
            <w:r>
              <w:rPr>
                <w:rFonts w:cs="Open Sans"/>
                <w:color w:val="114853"/>
                <w:sz w:val="24"/>
                <w:szCs w:val="24"/>
              </w:rPr>
              <w:t>approach, but</w:t>
            </w:r>
            <w:proofErr w:type="gramEnd"/>
            <w:r>
              <w:rPr>
                <w:rFonts w:cs="Open Sans"/>
                <w:color w:val="114853"/>
                <w:sz w:val="24"/>
                <w:szCs w:val="24"/>
              </w:rPr>
              <w:t xml:space="preserve"> ask for help from others if you are struggling to set priorities and manage your time, rather than just defaulting to what is most urgent or expedient.</w:t>
            </w:r>
          </w:p>
        </w:tc>
      </w:tr>
      <w:tr w:rsidR="00F46DDE" w:rsidRPr="00027786" w14:paraId="7EDDCB9C" w14:textId="77777777" w:rsidTr="18BABD8E">
        <w:trPr>
          <w:trHeight w:val="720"/>
        </w:trPr>
        <w:tc>
          <w:tcPr>
            <w:tcW w:w="900" w:type="dxa"/>
            <w:shd w:val="clear" w:color="auto" w:fill="F1F5F1" w:themeFill="accent3" w:themeFillTint="33"/>
          </w:tcPr>
          <w:p w14:paraId="4B3DF05F"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ISTJ </w:t>
            </w:r>
          </w:p>
          <w:p w14:paraId="223B3E8F"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&amp; </w:t>
            </w:r>
          </w:p>
          <w:p w14:paraId="55DBC9D1"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ISFJ </w:t>
            </w:r>
          </w:p>
          <w:p w14:paraId="6503C35C" w14:textId="6BDA36E8" w:rsidR="00F46DDE" w:rsidRPr="00917027" w:rsidRDefault="00F46DDE" w:rsidP="00F46DDE">
            <w:pPr>
              <w:rPr>
                <w:rFonts w:cs="Open Sans"/>
                <w:b/>
                <w:bCs/>
                <w:color w:val="017E8C" w:themeColor="text2"/>
                <w:sz w:val="24"/>
                <w:szCs w:val="24"/>
              </w:rPr>
            </w:pPr>
            <w:r w:rsidRPr="00A078F2">
              <w:rPr>
                <w:rFonts w:cs="Open Sans"/>
                <w:color w:val="017E8C" w:themeColor="text2"/>
                <w:sz w:val="24"/>
                <w:szCs w:val="24"/>
              </w:rPr>
              <w:t>(Si)</w:t>
            </w:r>
          </w:p>
        </w:tc>
        <w:tc>
          <w:tcPr>
            <w:tcW w:w="8820" w:type="dxa"/>
            <w:shd w:val="clear" w:color="auto" w:fill="auto"/>
          </w:tcPr>
          <w:p w14:paraId="5C6A8E31" w14:textId="2A82839B" w:rsidR="00F46DDE" w:rsidRPr="00C15820" w:rsidRDefault="00F46DDE" w:rsidP="00F46DDE">
            <w:pPr>
              <w:rPr>
                <w:rFonts w:cs="Open Sans"/>
                <w:color w:val="114853"/>
                <w:sz w:val="24"/>
                <w:szCs w:val="24"/>
              </w:rPr>
            </w:pPr>
            <w:r w:rsidRPr="18BABD8E">
              <w:rPr>
                <w:rFonts w:cs="Open Sans"/>
                <w:color w:val="114853"/>
                <w:sz w:val="24"/>
                <w:szCs w:val="24"/>
              </w:rPr>
              <w:t>You likely become stressed when faced with grand-scale conceptual projects with no solid evidence base. Try to break these projects down into smaller, practical steps, and focus on finishing each step before you move onto the next, so you can feel you have accomplished something. Allow others to offer concrete help to complete tasks, not just vague promises or intentions; don’t let them add to your workload.</w:t>
            </w:r>
          </w:p>
        </w:tc>
      </w:tr>
      <w:tr w:rsidR="00F46DDE" w:rsidRPr="000C3600" w14:paraId="7F75BC6B" w14:textId="77777777" w:rsidTr="18BABD8E">
        <w:trPr>
          <w:trHeight w:val="720"/>
        </w:trPr>
        <w:tc>
          <w:tcPr>
            <w:tcW w:w="900" w:type="dxa"/>
            <w:shd w:val="clear" w:color="auto" w:fill="F1F5F1" w:themeFill="accent3" w:themeFillTint="33"/>
          </w:tcPr>
          <w:p w14:paraId="22EF75CD"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ENTP</w:t>
            </w:r>
          </w:p>
          <w:p w14:paraId="5787000E"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&amp; </w:t>
            </w:r>
          </w:p>
          <w:p w14:paraId="7119F6F8"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ENFP</w:t>
            </w:r>
          </w:p>
          <w:p w14:paraId="1DD90966" w14:textId="0C2478CA" w:rsidR="00F46DDE" w:rsidRPr="00917027" w:rsidRDefault="00F46DDE" w:rsidP="00F46DDE">
            <w:pPr>
              <w:rPr>
                <w:rFonts w:cs="Open Sans"/>
                <w:b/>
                <w:bCs/>
                <w:color w:val="017E8C" w:themeColor="text2"/>
                <w:sz w:val="24"/>
                <w:szCs w:val="24"/>
              </w:rPr>
            </w:pPr>
            <w:r w:rsidRPr="00A078F2">
              <w:rPr>
                <w:rFonts w:cs="Open Sans"/>
                <w:color w:val="017E8C" w:themeColor="text2"/>
                <w:sz w:val="24"/>
                <w:szCs w:val="24"/>
              </w:rPr>
              <w:t>(Ne)</w:t>
            </w:r>
          </w:p>
        </w:tc>
        <w:tc>
          <w:tcPr>
            <w:tcW w:w="8820" w:type="dxa"/>
            <w:shd w:val="clear" w:color="auto" w:fill="auto"/>
          </w:tcPr>
          <w:p w14:paraId="2A4A4CEC" w14:textId="21AB109B" w:rsidR="00F46DDE" w:rsidRPr="00C15820" w:rsidRDefault="00F46DDE" w:rsidP="00F46DDE">
            <w:pPr>
              <w:rPr>
                <w:rFonts w:cs="Open Sans"/>
                <w:color w:val="114853"/>
                <w:sz w:val="24"/>
                <w:szCs w:val="24"/>
              </w:rPr>
            </w:pPr>
            <w:r>
              <w:rPr>
                <w:rFonts w:cs="Open Sans"/>
                <w:color w:val="114853"/>
                <w:sz w:val="24"/>
                <w:szCs w:val="24"/>
              </w:rPr>
              <w:t xml:space="preserve">You likely become stressed when you have overcommitted yourself to too many ideas and directions, unable to pursue all of them. Try to take a step back to reflect on your priorities, then force yourself to say “no” to anything </w:t>
            </w:r>
            <w:r w:rsidR="008756A3">
              <w:rPr>
                <w:rFonts w:cs="Open Sans"/>
                <w:color w:val="114853"/>
                <w:sz w:val="24"/>
                <w:szCs w:val="24"/>
              </w:rPr>
              <w:t xml:space="preserve">that </w:t>
            </w:r>
            <w:r>
              <w:rPr>
                <w:rFonts w:cs="Open Sans"/>
                <w:color w:val="114853"/>
                <w:sz w:val="24"/>
                <w:szCs w:val="24"/>
              </w:rPr>
              <w:t>isn’t important in the grand scheme of things. Where appropriate, delegate so that others can provide tangible help with the smaller, practical steps of executing a project, leaving you to stay excited about the bigger picture.</w:t>
            </w:r>
          </w:p>
        </w:tc>
      </w:tr>
      <w:tr w:rsidR="00F46DDE" w:rsidRPr="000C3600" w14:paraId="2BD446B0" w14:textId="77777777" w:rsidTr="18BABD8E">
        <w:trPr>
          <w:trHeight w:val="720"/>
        </w:trPr>
        <w:tc>
          <w:tcPr>
            <w:tcW w:w="900" w:type="dxa"/>
            <w:shd w:val="clear" w:color="auto" w:fill="F1F5F1" w:themeFill="accent3" w:themeFillTint="33"/>
          </w:tcPr>
          <w:p w14:paraId="58E80D2D"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INTJ </w:t>
            </w:r>
          </w:p>
          <w:p w14:paraId="594E6B43"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&amp; </w:t>
            </w:r>
          </w:p>
          <w:p w14:paraId="3075C31B"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INFJ</w:t>
            </w:r>
          </w:p>
          <w:p w14:paraId="62CA4809" w14:textId="30CAAD83" w:rsidR="00F46DDE" w:rsidRPr="00917027" w:rsidRDefault="00F46DDE" w:rsidP="00F46DDE">
            <w:pPr>
              <w:rPr>
                <w:rFonts w:cs="Open Sans"/>
                <w:b/>
                <w:bCs/>
                <w:color w:val="017E8C" w:themeColor="text2"/>
                <w:sz w:val="24"/>
                <w:szCs w:val="24"/>
              </w:rPr>
            </w:pPr>
            <w:r w:rsidRPr="00CF66C0">
              <w:rPr>
                <w:rFonts w:cs="Open Sans"/>
                <w:color w:val="017E8C" w:themeColor="text2"/>
                <w:sz w:val="24"/>
                <w:szCs w:val="24"/>
              </w:rPr>
              <w:t>(Ni)</w:t>
            </w:r>
          </w:p>
        </w:tc>
        <w:tc>
          <w:tcPr>
            <w:tcW w:w="8820" w:type="dxa"/>
            <w:shd w:val="clear" w:color="auto" w:fill="auto"/>
          </w:tcPr>
          <w:p w14:paraId="053A6228" w14:textId="1480D12A" w:rsidR="00F46DDE" w:rsidRPr="00C15820" w:rsidRDefault="00F46DDE" w:rsidP="00F46DDE">
            <w:pPr>
              <w:rPr>
                <w:rFonts w:cs="Open Sans"/>
                <w:color w:val="114853"/>
                <w:sz w:val="24"/>
                <w:szCs w:val="24"/>
              </w:rPr>
            </w:pPr>
            <w:r>
              <w:rPr>
                <w:rFonts w:cs="Open Sans"/>
                <w:color w:val="114853"/>
                <w:sz w:val="24"/>
                <w:szCs w:val="24"/>
              </w:rPr>
              <w:t xml:space="preserve">You likely become stressed when overwhelmed with isolated, detail-focused tasks that defy your big-picture thinking. Take a step back so you can conceptualize your project roadmap and pin down your schedule, understanding each task in the context of the whole. Make sure not to neglect the practical steps, even if </w:t>
            </w:r>
            <w:proofErr w:type="gramStart"/>
            <w:r>
              <w:rPr>
                <w:rFonts w:cs="Open Sans"/>
                <w:color w:val="114853"/>
                <w:sz w:val="24"/>
                <w:szCs w:val="24"/>
              </w:rPr>
              <w:t>these interest</w:t>
            </w:r>
            <w:proofErr w:type="gramEnd"/>
            <w:r>
              <w:rPr>
                <w:rFonts w:cs="Open Sans"/>
                <w:color w:val="114853"/>
                <w:sz w:val="24"/>
                <w:szCs w:val="24"/>
              </w:rPr>
              <w:t xml:space="preserve"> you less. Don’t refuse help when it’s </w:t>
            </w:r>
            <w:proofErr w:type="gramStart"/>
            <w:r>
              <w:rPr>
                <w:rFonts w:cs="Open Sans"/>
                <w:color w:val="114853"/>
                <w:sz w:val="24"/>
                <w:szCs w:val="24"/>
              </w:rPr>
              <w:t>offered, but</w:t>
            </w:r>
            <w:proofErr w:type="gramEnd"/>
            <w:r>
              <w:rPr>
                <w:rFonts w:cs="Open Sans"/>
                <w:color w:val="114853"/>
                <w:sz w:val="24"/>
                <w:szCs w:val="24"/>
              </w:rPr>
              <w:t xml:space="preserve"> </w:t>
            </w:r>
            <w:r w:rsidR="008756A3">
              <w:rPr>
                <w:rFonts w:cs="Open Sans"/>
                <w:color w:val="114853"/>
                <w:sz w:val="24"/>
                <w:szCs w:val="24"/>
              </w:rPr>
              <w:t xml:space="preserve">realize that </w:t>
            </w:r>
            <w:r>
              <w:rPr>
                <w:rFonts w:cs="Open Sans"/>
                <w:color w:val="114853"/>
                <w:sz w:val="24"/>
                <w:szCs w:val="24"/>
              </w:rPr>
              <w:t>you may need to accept that others will do things differently from you.</w:t>
            </w:r>
          </w:p>
        </w:tc>
      </w:tr>
    </w:tbl>
    <w:p w14:paraId="22A3540A" w14:textId="77777777" w:rsidR="00A0218C" w:rsidRDefault="00A0218C">
      <w:pPr>
        <w:spacing w:before="0" w:after="0"/>
      </w:pPr>
    </w:p>
    <w:p w14:paraId="5373B0D3" w14:textId="6AFB8BE7" w:rsidR="00F46DDE" w:rsidRDefault="00F46DDE">
      <w:pPr>
        <w:spacing w:before="0" w:after="0"/>
      </w:pPr>
      <w:r>
        <w:br w:type="page"/>
      </w:r>
    </w:p>
    <w:p w14:paraId="4F3309A3" w14:textId="77777777" w:rsidR="00F82455" w:rsidRDefault="00F82455">
      <w:pPr>
        <w:spacing w:before="0" w:after="0"/>
      </w:pPr>
    </w:p>
    <w:tbl>
      <w:tblPr>
        <w:tblpPr w:leftFromText="180" w:rightFromText="180" w:vertAnchor="page" w:horzAnchor="margin" w:tblpY="1901"/>
        <w:tblW w:w="9720" w:type="dxa"/>
        <w:tblLayout w:type="fixed"/>
        <w:tblCellMar>
          <w:top w:w="170" w:type="dxa"/>
          <w:left w:w="113" w:type="dxa"/>
          <w:bottom w:w="57" w:type="dxa"/>
          <w:right w:w="57" w:type="dxa"/>
        </w:tblCellMar>
        <w:tblLook w:val="04A0" w:firstRow="1" w:lastRow="0" w:firstColumn="1" w:lastColumn="0" w:noHBand="0" w:noVBand="1"/>
      </w:tblPr>
      <w:tblGrid>
        <w:gridCol w:w="900"/>
        <w:gridCol w:w="8820"/>
      </w:tblGrid>
      <w:tr w:rsidR="00F46DDE" w:rsidRPr="00FB0B8A" w14:paraId="6BAB04B1" w14:textId="77777777" w:rsidTr="1888779C">
        <w:trPr>
          <w:trHeight w:val="601"/>
        </w:trPr>
        <w:tc>
          <w:tcPr>
            <w:tcW w:w="9720" w:type="dxa"/>
            <w:gridSpan w:val="2"/>
            <w:shd w:val="clear" w:color="auto" w:fill="6B9103" w:themeFill="accent1"/>
          </w:tcPr>
          <w:p w14:paraId="3D93D6FA" w14:textId="20CCF5E2" w:rsidR="00F46DDE" w:rsidRPr="00FB0B8A" w:rsidRDefault="00F46DDE" w:rsidP="00D462EE">
            <w:pPr>
              <w:rPr>
                <w:rFonts w:cs="Open Sans"/>
                <w:color w:val="FFFFFF" w:themeColor="text1"/>
              </w:rPr>
            </w:pPr>
            <w:r w:rsidRPr="00FB0B8A">
              <w:rPr>
                <w:rFonts w:cs="Open Sans"/>
                <w:b/>
                <w:bCs/>
                <w:color w:val="FFFFFF" w:themeColor="text1"/>
                <w:sz w:val="28"/>
                <w:szCs w:val="32"/>
              </w:rPr>
              <w:t xml:space="preserve">Type </w:t>
            </w:r>
            <w:r>
              <w:rPr>
                <w:rFonts w:cs="Open Sans"/>
                <w:b/>
                <w:bCs/>
                <w:color w:val="FFFFFF" w:themeColor="text1"/>
                <w:sz w:val="28"/>
                <w:szCs w:val="32"/>
              </w:rPr>
              <w:t>T</w:t>
            </w:r>
            <w:r w:rsidRPr="00FB0B8A">
              <w:rPr>
                <w:rFonts w:cs="Open Sans"/>
                <w:b/>
                <w:bCs/>
                <w:color w:val="FFFFFF" w:themeColor="text1"/>
                <w:sz w:val="28"/>
                <w:szCs w:val="32"/>
              </w:rPr>
              <w:t xml:space="preserve">ips for Skill </w:t>
            </w:r>
            <w:r>
              <w:rPr>
                <w:rFonts w:cs="Open Sans"/>
                <w:b/>
                <w:bCs/>
                <w:color w:val="FFFFFF" w:themeColor="text1"/>
                <w:sz w:val="28"/>
                <w:szCs w:val="32"/>
              </w:rPr>
              <w:t>3</w:t>
            </w:r>
            <w:r w:rsidRPr="00FB0B8A">
              <w:rPr>
                <w:rFonts w:cs="Open Sans"/>
                <w:b/>
                <w:bCs/>
                <w:color w:val="FFFFFF" w:themeColor="text1"/>
                <w:sz w:val="28"/>
                <w:szCs w:val="32"/>
              </w:rPr>
              <w:t>:</w:t>
            </w:r>
            <w:r>
              <w:t xml:space="preserve"> </w:t>
            </w:r>
            <w:r>
              <w:rPr>
                <w:rFonts w:cs="Open Sans"/>
                <w:b/>
                <w:bCs/>
                <w:color w:val="FFFFFF" w:themeColor="text1"/>
                <w:sz w:val="28"/>
                <w:szCs w:val="32"/>
              </w:rPr>
              <w:t>Prioritization and Time Management</w:t>
            </w:r>
          </w:p>
        </w:tc>
      </w:tr>
      <w:tr w:rsidR="00F46DDE" w:rsidRPr="00434415" w14:paraId="0A16C994" w14:textId="77777777" w:rsidTr="1888779C">
        <w:trPr>
          <w:trHeight w:val="720"/>
        </w:trPr>
        <w:tc>
          <w:tcPr>
            <w:tcW w:w="900" w:type="dxa"/>
            <w:shd w:val="clear" w:color="auto" w:fill="F1F5F1" w:themeFill="accent3" w:themeFillTint="33"/>
          </w:tcPr>
          <w:p w14:paraId="613A644D"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ESTJ </w:t>
            </w:r>
          </w:p>
          <w:p w14:paraId="1826C36E"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&amp; </w:t>
            </w:r>
          </w:p>
          <w:p w14:paraId="22240431" w14:textId="77777777" w:rsidR="00F46DDE" w:rsidRDefault="00F46DDE" w:rsidP="00F46DDE">
            <w:pPr>
              <w:rPr>
                <w:rFonts w:cs="Open Sans"/>
                <w:color w:val="017E8C" w:themeColor="text2"/>
                <w:sz w:val="24"/>
                <w:szCs w:val="24"/>
              </w:rPr>
            </w:pPr>
            <w:r w:rsidRPr="002D79B5">
              <w:rPr>
                <w:rFonts w:cs="Open Sans"/>
                <w:b/>
                <w:bCs/>
                <w:color w:val="017E8C" w:themeColor="text2"/>
                <w:sz w:val="24"/>
                <w:szCs w:val="24"/>
              </w:rPr>
              <w:t>ENTJ</w:t>
            </w:r>
            <w:r w:rsidRPr="00740E98">
              <w:rPr>
                <w:rFonts w:cs="Open Sans"/>
                <w:color w:val="017E8C" w:themeColor="text2"/>
                <w:sz w:val="24"/>
                <w:szCs w:val="24"/>
              </w:rPr>
              <w:t xml:space="preserve"> </w:t>
            </w:r>
          </w:p>
          <w:p w14:paraId="5837CB7C" w14:textId="5AC18C3D" w:rsidR="00F46DDE" w:rsidRPr="00C15820" w:rsidRDefault="00F46DDE" w:rsidP="00F46DDE">
            <w:pPr>
              <w:rPr>
                <w:rFonts w:cs="Open Sans"/>
                <w:b/>
                <w:bCs/>
                <w:color w:val="0A7E8B"/>
                <w:sz w:val="24"/>
                <w:szCs w:val="24"/>
              </w:rPr>
            </w:pPr>
            <w:r w:rsidRPr="008A0354">
              <w:rPr>
                <w:rFonts w:cs="Open Sans"/>
                <w:color w:val="017D8B"/>
                <w:sz w:val="24"/>
                <w:szCs w:val="24"/>
              </w:rPr>
              <w:t>(</w:t>
            </w:r>
            <w:proofErr w:type="spellStart"/>
            <w:r w:rsidRPr="008A0354">
              <w:rPr>
                <w:rFonts w:cs="Open Sans"/>
                <w:color w:val="017D8B"/>
                <w:sz w:val="24"/>
                <w:szCs w:val="24"/>
              </w:rPr>
              <w:t>Te</w:t>
            </w:r>
            <w:proofErr w:type="spellEnd"/>
            <w:r w:rsidRPr="008A0354">
              <w:rPr>
                <w:rFonts w:cs="Open Sans"/>
                <w:color w:val="017D8B"/>
                <w:sz w:val="24"/>
                <w:szCs w:val="24"/>
              </w:rPr>
              <w:t>)</w:t>
            </w:r>
          </w:p>
        </w:tc>
        <w:tc>
          <w:tcPr>
            <w:tcW w:w="8820" w:type="dxa"/>
            <w:shd w:val="clear" w:color="auto" w:fill="auto"/>
          </w:tcPr>
          <w:p w14:paraId="6F86311B" w14:textId="73F7C5AF" w:rsidR="00F46DDE" w:rsidRPr="00434415" w:rsidRDefault="00F46DDE" w:rsidP="00F46DDE">
            <w:pPr>
              <w:rPr>
                <w:rFonts w:cs="Open Sans"/>
                <w:color w:val="114853"/>
                <w:sz w:val="24"/>
                <w:szCs w:val="24"/>
              </w:rPr>
            </w:pPr>
            <w:r w:rsidRPr="1888779C">
              <w:rPr>
                <w:rFonts w:cs="Open Sans"/>
                <w:color w:val="114853"/>
                <w:sz w:val="24"/>
                <w:szCs w:val="24"/>
              </w:rPr>
              <w:t>You likely become stressed when afforded little control over your schedule or working rhythm, or when goals and procedures are constantly changing. Try to bring order to the chaos</w:t>
            </w:r>
            <w:r w:rsidR="00EB00C0">
              <w:rPr>
                <w:rFonts w:cs="Open Sans"/>
                <w:color w:val="114853"/>
                <w:sz w:val="24"/>
                <w:szCs w:val="24"/>
              </w:rPr>
              <w:t xml:space="preserve"> by </w:t>
            </w:r>
            <w:r w:rsidRPr="1888779C">
              <w:rPr>
                <w:rFonts w:cs="Open Sans"/>
                <w:color w:val="114853"/>
                <w:sz w:val="24"/>
                <w:szCs w:val="24"/>
              </w:rPr>
              <w:t>devis</w:t>
            </w:r>
            <w:r w:rsidR="00EB00C0">
              <w:rPr>
                <w:rFonts w:cs="Open Sans"/>
                <w:color w:val="114853"/>
                <w:sz w:val="24"/>
                <w:szCs w:val="24"/>
              </w:rPr>
              <w:t>ing</w:t>
            </w:r>
            <w:r w:rsidRPr="1888779C">
              <w:rPr>
                <w:rFonts w:cs="Open Sans"/>
                <w:color w:val="114853"/>
                <w:sz w:val="24"/>
                <w:szCs w:val="24"/>
              </w:rPr>
              <w:t xml:space="preserve"> your plan of action</w:t>
            </w:r>
            <w:r w:rsidR="00EB00C0">
              <w:rPr>
                <w:rFonts w:cs="Open Sans"/>
                <w:color w:val="114853"/>
                <w:sz w:val="24"/>
                <w:szCs w:val="24"/>
              </w:rPr>
              <w:t xml:space="preserve">, </w:t>
            </w:r>
            <w:r w:rsidRPr="1888779C">
              <w:rPr>
                <w:rFonts w:cs="Open Sans"/>
                <w:color w:val="114853"/>
                <w:sz w:val="24"/>
                <w:szCs w:val="24"/>
              </w:rPr>
              <w:t xml:space="preserve">then see it through, following a logical, structured process to accomplish each task. Ask others to let you know their plans as well, so there will be no surprises. You may need to accept that some delegation is </w:t>
            </w:r>
            <w:r w:rsidR="779FC220" w:rsidRPr="1888779C">
              <w:rPr>
                <w:rFonts w:cs="Open Sans"/>
                <w:color w:val="114853"/>
                <w:sz w:val="24"/>
                <w:szCs w:val="24"/>
              </w:rPr>
              <w:t>necessary</w:t>
            </w:r>
            <w:r w:rsidRPr="1888779C">
              <w:rPr>
                <w:rFonts w:cs="Open Sans"/>
                <w:color w:val="114853"/>
                <w:sz w:val="24"/>
                <w:szCs w:val="24"/>
              </w:rPr>
              <w:t xml:space="preserve"> if it leaves you free to focus on the key priorities.</w:t>
            </w:r>
          </w:p>
        </w:tc>
      </w:tr>
      <w:tr w:rsidR="00F46DDE" w:rsidRPr="00C15820" w14:paraId="18A34CA1" w14:textId="77777777" w:rsidTr="1888779C">
        <w:trPr>
          <w:trHeight w:val="720"/>
        </w:trPr>
        <w:tc>
          <w:tcPr>
            <w:tcW w:w="900" w:type="dxa"/>
            <w:shd w:val="clear" w:color="auto" w:fill="F1F5F1" w:themeFill="accent3" w:themeFillTint="33"/>
          </w:tcPr>
          <w:p w14:paraId="514775B4"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ISTP </w:t>
            </w:r>
          </w:p>
          <w:p w14:paraId="3D7B6311"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&amp; </w:t>
            </w:r>
          </w:p>
          <w:p w14:paraId="41945380"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INTP </w:t>
            </w:r>
          </w:p>
          <w:p w14:paraId="260AB157" w14:textId="7254248C" w:rsidR="00F46DDE" w:rsidRPr="00917027" w:rsidRDefault="00F46DDE" w:rsidP="00F46DDE">
            <w:pPr>
              <w:rPr>
                <w:rFonts w:cs="Open Sans"/>
                <w:b/>
                <w:bCs/>
                <w:color w:val="017E8C" w:themeColor="text2"/>
                <w:sz w:val="24"/>
                <w:szCs w:val="24"/>
              </w:rPr>
            </w:pPr>
            <w:r w:rsidRPr="000C13D2">
              <w:rPr>
                <w:rFonts w:cs="Open Sans"/>
                <w:color w:val="017E8C" w:themeColor="text2"/>
                <w:sz w:val="24"/>
                <w:szCs w:val="24"/>
              </w:rPr>
              <w:t>(Ti)</w:t>
            </w:r>
          </w:p>
        </w:tc>
        <w:tc>
          <w:tcPr>
            <w:tcW w:w="8820" w:type="dxa"/>
            <w:shd w:val="clear" w:color="auto" w:fill="auto"/>
          </w:tcPr>
          <w:p w14:paraId="0342116E" w14:textId="30D3347B" w:rsidR="00F46DDE" w:rsidRPr="00C15820" w:rsidRDefault="00F46DDE" w:rsidP="00F46DDE">
            <w:pPr>
              <w:rPr>
                <w:rFonts w:cs="Open Sans"/>
                <w:color w:val="114853"/>
                <w:sz w:val="24"/>
                <w:szCs w:val="24"/>
              </w:rPr>
            </w:pPr>
            <w:r>
              <w:rPr>
                <w:rFonts w:cs="Open Sans"/>
                <w:color w:val="114853"/>
                <w:sz w:val="24"/>
                <w:szCs w:val="24"/>
              </w:rPr>
              <w:t>You likely become stressed when not given enough time or space to dissect and analyze each element of a task before deciding the most logical yet flexible way to approach it. Yet you may have to accept that not all your work will be perfect, and others may need to see more structure in your approach.  Make sure to prioritize what is most urgent or important, and not just what is most intellectually stimulating.</w:t>
            </w:r>
          </w:p>
        </w:tc>
      </w:tr>
      <w:tr w:rsidR="00F46DDE" w:rsidRPr="00C15820" w14:paraId="15D9F4E1" w14:textId="77777777" w:rsidTr="1888779C">
        <w:trPr>
          <w:trHeight w:val="720"/>
        </w:trPr>
        <w:tc>
          <w:tcPr>
            <w:tcW w:w="900" w:type="dxa"/>
            <w:shd w:val="clear" w:color="auto" w:fill="F1F5F1" w:themeFill="accent3" w:themeFillTint="33"/>
          </w:tcPr>
          <w:p w14:paraId="3E2E6314"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ESFJ </w:t>
            </w:r>
          </w:p>
          <w:p w14:paraId="149BC2D8"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&amp; </w:t>
            </w:r>
          </w:p>
          <w:p w14:paraId="368EA45F"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ENFJ</w:t>
            </w:r>
          </w:p>
          <w:p w14:paraId="05C34FB7" w14:textId="1944AA6E" w:rsidR="00F46DDE" w:rsidRPr="00917027" w:rsidRDefault="00F46DDE" w:rsidP="00F46DDE">
            <w:pPr>
              <w:rPr>
                <w:rFonts w:cs="Open Sans"/>
                <w:b/>
                <w:bCs/>
                <w:color w:val="017E8C" w:themeColor="text2"/>
                <w:sz w:val="24"/>
                <w:szCs w:val="24"/>
              </w:rPr>
            </w:pPr>
            <w:r w:rsidRPr="000C13D2">
              <w:rPr>
                <w:rFonts w:cs="Open Sans"/>
                <w:color w:val="017E8C" w:themeColor="text2"/>
                <w:sz w:val="24"/>
                <w:szCs w:val="24"/>
              </w:rPr>
              <w:t>(Fe)</w:t>
            </w:r>
          </w:p>
        </w:tc>
        <w:tc>
          <w:tcPr>
            <w:tcW w:w="8820" w:type="dxa"/>
            <w:shd w:val="clear" w:color="auto" w:fill="auto"/>
          </w:tcPr>
          <w:p w14:paraId="30D5D1AF" w14:textId="542E7F8C" w:rsidR="00F46DDE" w:rsidRPr="00C15820" w:rsidRDefault="00F46DDE" w:rsidP="00F46DDE">
            <w:pPr>
              <w:rPr>
                <w:rFonts w:cs="Open Sans"/>
                <w:color w:val="114853"/>
                <w:sz w:val="24"/>
                <w:szCs w:val="24"/>
              </w:rPr>
            </w:pPr>
            <w:r>
              <w:rPr>
                <w:rFonts w:cs="Open Sans"/>
                <w:color w:val="114853"/>
                <w:sz w:val="24"/>
                <w:szCs w:val="24"/>
              </w:rPr>
              <w:t>You likely become stressed when you feel you are letting yourself or someone else down by not being able to complete your work to the standard you would like. Don’t let this mean that you overcommit to tasks, to avoid disappointing those around you. Make sure to prioritize tasks with important logical ramifications</w:t>
            </w:r>
            <w:r w:rsidR="00EB00C0">
              <w:rPr>
                <w:rFonts w:cs="Open Sans"/>
                <w:color w:val="114853"/>
                <w:sz w:val="24"/>
                <w:szCs w:val="24"/>
              </w:rPr>
              <w:t>—</w:t>
            </w:r>
            <w:r>
              <w:rPr>
                <w:rFonts w:cs="Open Sans"/>
                <w:color w:val="114853"/>
                <w:sz w:val="24"/>
                <w:szCs w:val="24"/>
              </w:rPr>
              <w:t>even if they involve making tough decisions</w:t>
            </w:r>
            <w:r w:rsidR="00EB00C0">
              <w:rPr>
                <w:rFonts w:cs="Open Sans"/>
                <w:color w:val="114853"/>
                <w:sz w:val="24"/>
                <w:szCs w:val="24"/>
              </w:rPr>
              <w:t>—</w:t>
            </w:r>
            <w:r>
              <w:rPr>
                <w:rFonts w:cs="Open Sans"/>
                <w:color w:val="114853"/>
                <w:sz w:val="24"/>
                <w:szCs w:val="24"/>
              </w:rPr>
              <w:t xml:space="preserve">and not just those </w:t>
            </w:r>
            <w:r w:rsidR="00EB00C0">
              <w:rPr>
                <w:rFonts w:cs="Open Sans"/>
                <w:color w:val="114853"/>
                <w:sz w:val="24"/>
                <w:szCs w:val="24"/>
              </w:rPr>
              <w:t xml:space="preserve">that </w:t>
            </w:r>
            <w:r>
              <w:rPr>
                <w:rFonts w:cs="Open Sans"/>
                <w:color w:val="114853"/>
                <w:sz w:val="24"/>
                <w:szCs w:val="24"/>
              </w:rPr>
              <w:t>will have immediate benefits for people.</w:t>
            </w:r>
          </w:p>
        </w:tc>
      </w:tr>
      <w:tr w:rsidR="00F46DDE" w:rsidRPr="00C15820" w14:paraId="6F966E97" w14:textId="77777777" w:rsidTr="1888779C">
        <w:trPr>
          <w:trHeight w:val="720"/>
        </w:trPr>
        <w:tc>
          <w:tcPr>
            <w:tcW w:w="900" w:type="dxa"/>
            <w:shd w:val="clear" w:color="auto" w:fill="F1F5F1" w:themeFill="accent3" w:themeFillTint="33"/>
          </w:tcPr>
          <w:p w14:paraId="27EF296E"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ISFP </w:t>
            </w:r>
          </w:p>
          <w:p w14:paraId="1D152FB7" w14:textId="77777777" w:rsidR="00F46DDE" w:rsidRDefault="00F46DDE" w:rsidP="00F46DDE">
            <w:pPr>
              <w:rPr>
                <w:rFonts w:cs="Open Sans"/>
                <w:b/>
                <w:bCs/>
                <w:color w:val="017E8C" w:themeColor="text2"/>
                <w:sz w:val="24"/>
                <w:szCs w:val="24"/>
              </w:rPr>
            </w:pPr>
            <w:r w:rsidRPr="002D79B5">
              <w:rPr>
                <w:rFonts w:cs="Open Sans"/>
                <w:b/>
                <w:bCs/>
                <w:color w:val="017E8C" w:themeColor="text2"/>
                <w:sz w:val="24"/>
                <w:szCs w:val="24"/>
              </w:rPr>
              <w:t xml:space="preserve">&amp; </w:t>
            </w:r>
          </w:p>
          <w:p w14:paraId="50D42F49" w14:textId="77777777" w:rsidR="00F46DDE" w:rsidRDefault="00F46DDE" w:rsidP="00F46DDE">
            <w:pPr>
              <w:rPr>
                <w:rFonts w:cs="Open Sans"/>
                <w:color w:val="017E8C" w:themeColor="text2"/>
                <w:sz w:val="24"/>
                <w:szCs w:val="24"/>
              </w:rPr>
            </w:pPr>
            <w:r w:rsidRPr="002D79B5">
              <w:rPr>
                <w:rFonts w:cs="Open Sans"/>
                <w:b/>
                <w:bCs/>
                <w:color w:val="017E8C" w:themeColor="text2"/>
                <w:sz w:val="24"/>
                <w:szCs w:val="24"/>
              </w:rPr>
              <w:t>INFP</w:t>
            </w:r>
          </w:p>
          <w:p w14:paraId="62F7BC8F" w14:textId="7726D902" w:rsidR="00F46DDE" w:rsidRPr="00917027" w:rsidRDefault="00F46DDE" w:rsidP="00F46DDE">
            <w:pPr>
              <w:rPr>
                <w:rFonts w:cs="Open Sans"/>
                <w:b/>
                <w:bCs/>
                <w:color w:val="017E8C" w:themeColor="text2"/>
                <w:sz w:val="24"/>
                <w:szCs w:val="24"/>
              </w:rPr>
            </w:pPr>
            <w:r w:rsidRPr="009F4C1C">
              <w:rPr>
                <w:rFonts w:cs="Open Sans"/>
                <w:color w:val="017E8C" w:themeColor="text2"/>
                <w:sz w:val="24"/>
                <w:szCs w:val="24"/>
              </w:rPr>
              <w:t xml:space="preserve">(Fi) </w:t>
            </w:r>
          </w:p>
        </w:tc>
        <w:tc>
          <w:tcPr>
            <w:tcW w:w="8820" w:type="dxa"/>
            <w:shd w:val="clear" w:color="auto" w:fill="auto"/>
          </w:tcPr>
          <w:p w14:paraId="5509AF49" w14:textId="337E3607" w:rsidR="00F46DDE" w:rsidRPr="00C15820" w:rsidRDefault="00F46DDE" w:rsidP="00F46DDE">
            <w:pPr>
              <w:rPr>
                <w:rFonts w:cs="Open Sans"/>
                <w:color w:val="114853"/>
                <w:sz w:val="24"/>
                <w:szCs w:val="24"/>
              </w:rPr>
            </w:pPr>
            <w:r w:rsidRPr="1888779C">
              <w:rPr>
                <w:rFonts w:cs="Open Sans"/>
                <w:color w:val="114853"/>
                <w:sz w:val="24"/>
                <w:szCs w:val="24"/>
              </w:rPr>
              <w:t xml:space="preserve">You likely become stressed when required to work in a highly structured way, and especially when forced to do something </w:t>
            </w:r>
            <w:r w:rsidR="00EB00C0">
              <w:rPr>
                <w:rFonts w:cs="Open Sans"/>
                <w:color w:val="114853"/>
                <w:sz w:val="24"/>
                <w:szCs w:val="24"/>
              </w:rPr>
              <w:t>that</w:t>
            </w:r>
            <w:r w:rsidR="00EB00C0" w:rsidRPr="1888779C">
              <w:rPr>
                <w:rFonts w:cs="Open Sans"/>
                <w:color w:val="114853"/>
                <w:sz w:val="24"/>
                <w:szCs w:val="24"/>
              </w:rPr>
              <w:t xml:space="preserve"> </w:t>
            </w:r>
            <w:r w:rsidRPr="1888779C">
              <w:rPr>
                <w:rFonts w:cs="Open Sans"/>
                <w:color w:val="114853"/>
                <w:sz w:val="24"/>
                <w:szCs w:val="24"/>
              </w:rPr>
              <w:t xml:space="preserve">goes against your values.  Try to find </w:t>
            </w:r>
            <w:r w:rsidR="1B6B9DB0" w:rsidRPr="1888779C">
              <w:rPr>
                <w:rFonts w:cs="Open Sans"/>
                <w:color w:val="114853"/>
                <w:sz w:val="24"/>
                <w:szCs w:val="24"/>
              </w:rPr>
              <w:t>room</w:t>
            </w:r>
            <w:r w:rsidRPr="1888779C">
              <w:rPr>
                <w:rFonts w:cs="Open Sans"/>
                <w:color w:val="114853"/>
                <w:sz w:val="24"/>
                <w:szCs w:val="24"/>
              </w:rPr>
              <w:t xml:space="preserve"> for flexibility, either in how you can break a project down into smaller steps, or in how you accomplish it to fulfil</w:t>
            </w:r>
            <w:r w:rsidR="00E76D63">
              <w:rPr>
                <w:rFonts w:cs="Open Sans"/>
                <w:color w:val="114853"/>
                <w:sz w:val="24"/>
                <w:szCs w:val="24"/>
              </w:rPr>
              <w:t>l</w:t>
            </w:r>
            <w:r w:rsidRPr="1888779C">
              <w:rPr>
                <w:rFonts w:cs="Open Sans"/>
                <w:color w:val="114853"/>
                <w:sz w:val="24"/>
                <w:szCs w:val="24"/>
              </w:rPr>
              <w:t xml:space="preserve"> your values. Rather than becoming defensive, allow yourself time to get used to new ways of doing things. Consider if there might be logical factors at play, and if this might contribute to the greater good in the long run.</w:t>
            </w:r>
          </w:p>
        </w:tc>
      </w:tr>
    </w:tbl>
    <w:p w14:paraId="045319C9" w14:textId="2877F420" w:rsidR="00F46DDE" w:rsidRDefault="00F46DDE"/>
    <w:p w14:paraId="1CDD317D" w14:textId="77777777" w:rsidR="00F46DDE" w:rsidRDefault="00F46DDE">
      <w:pPr>
        <w:spacing w:before="0" w:after="0"/>
      </w:pPr>
      <w:r>
        <w:br w:type="page"/>
      </w:r>
    </w:p>
    <w:p w14:paraId="739EA6F5" w14:textId="77777777" w:rsidR="00F46DDE" w:rsidRDefault="00F46DDE"/>
    <w:tbl>
      <w:tblPr>
        <w:tblpPr w:leftFromText="180" w:rightFromText="180" w:vertAnchor="page" w:horzAnchor="margin" w:tblpY="1901"/>
        <w:tblW w:w="9720" w:type="dxa"/>
        <w:tblLayout w:type="fixed"/>
        <w:tblCellMar>
          <w:top w:w="170" w:type="dxa"/>
          <w:left w:w="113" w:type="dxa"/>
          <w:bottom w:w="57" w:type="dxa"/>
          <w:right w:w="57" w:type="dxa"/>
        </w:tblCellMar>
        <w:tblLook w:val="04A0" w:firstRow="1" w:lastRow="0" w:firstColumn="1" w:lastColumn="0" w:noHBand="0" w:noVBand="1"/>
      </w:tblPr>
      <w:tblGrid>
        <w:gridCol w:w="3105"/>
        <w:gridCol w:w="3105"/>
        <w:gridCol w:w="3510"/>
      </w:tblGrid>
      <w:tr w:rsidR="00F82455" w:rsidRPr="00A2021F" w14:paraId="66B0B8A5" w14:textId="77777777" w:rsidTr="1888779C">
        <w:trPr>
          <w:trHeight w:val="300"/>
        </w:trPr>
        <w:tc>
          <w:tcPr>
            <w:tcW w:w="9720" w:type="dxa"/>
            <w:gridSpan w:val="3"/>
            <w:shd w:val="clear" w:color="auto" w:fill="017E8C" w:themeFill="text2"/>
            <w:hideMark/>
          </w:tcPr>
          <w:p w14:paraId="5A4D688C" w14:textId="1508267D" w:rsidR="00F82455" w:rsidRPr="00A2021F" w:rsidRDefault="00F82455" w:rsidP="00D462EE">
            <w:pPr>
              <w:rPr>
                <w:rFonts w:cs="Open Sans"/>
                <w:color w:val="C0DBD1" w:themeColor="background1"/>
                <w:sz w:val="24"/>
                <w:szCs w:val="28"/>
              </w:rPr>
            </w:pPr>
            <w:r>
              <w:rPr>
                <w:rFonts w:cs="Open Sans"/>
                <w:b/>
                <w:bCs/>
                <w:color w:val="FFFFFF" w:themeColor="text1"/>
                <w:sz w:val="32"/>
                <w:szCs w:val="36"/>
              </w:rPr>
              <w:t>Advanced</w:t>
            </w:r>
            <w:r w:rsidRPr="00A2021F">
              <w:rPr>
                <w:rFonts w:cs="Open Sans"/>
                <w:b/>
                <w:bCs/>
                <w:color w:val="FFFFFF" w:themeColor="text1"/>
                <w:sz w:val="32"/>
                <w:szCs w:val="36"/>
              </w:rPr>
              <w:t xml:space="preserve"> </w:t>
            </w:r>
            <w:r w:rsidR="00B56045">
              <w:rPr>
                <w:rFonts w:cs="Open Sans"/>
                <w:b/>
                <w:bCs/>
                <w:color w:val="FFFFFF" w:themeColor="text1"/>
                <w:sz w:val="32"/>
                <w:szCs w:val="36"/>
              </w:rPr>
              <w:t>S</w:t>
            </w:r>
            <w:r w:rsidRPr="00A2021F">
              <w:rPr>
                <w:rFonts w:cs="Open Sans"/>
                <w:b/>
                <w:bCs/>
                <w:color w:val="FFFFFF" w:themeColor="text1"/>
                <w:sz w:val="32"/>
                <w:szCs w:val="36"/>
              </w:rPr>
              <w:t>kills</w:t>
            </w:r>
            <w:r w:rsidRPr="00A2021F">
              <w:rPr>
                <w:rFonts w:cs="Open Sans"/>
                <w:color w:val="FFFFFF" w:themeColor="text1"/>
                <w:sz w:val="32"/>
                <w:szCs w:val="36"/>
              </w:rPr>
              <w:t> </w:t>
            </w:r>
          </w:p>
        </w:tc>
      </w:tr>
      <w:tr w:rsidR="00F82455" w:rsidRPr="00A2021F" w14:paraId="65CA0E8B" w14:textId="77777777" w:rsidTr="1888779C">
        <w:trPr>
          <w:trHeight w:val="636"/>
        </w:trPr>
        <w:tc>
          <w:tcPr>
            <w:tcW w:w="3105" w:type="dxa"/>
            <w:tcBorders>
              <w:bottom w:val="single" w:sz="18" w:space="0" w:color="0A7E8B"/>
            </w:tcBorders>
            <w:shd w:val="clear" w:color="auto" w:fill="F1F5F1" w:themeFill="accent3" w:themeFillTint="33"/>
            <w:hideMark/>
          </w:tcPr>
          <w:p w14:paraId="24A88076" w14:textId="1D0FF112" w:rsidR="00F82455" w:rsidRPr="00A2021F" w:rsidRDefault="00F82455" w:rsidP="00D462EE">
            <w:pPr>
              <w:rPr>
                <w:rFonts w:cs="Open Sans"/>
                <w:color w:val="0A7E8B"/>
                <w:sz w:val="24"/>
                <w:szCs w:val="28"/>
              </w:rPr>
            </w:pPr>
            <w:r w:rsidRPr="00A2021F">
              <w:rPr>
                <w:rFonts w:cs="Open Sans"/>
                <w:b/>
                <w:bCs/>
                <w:color w:val="0A7E8B"/>
                <w:sz w:val="24"/>
                <w:szCs w:val="28"/>
              </w:rPr>
              <w:t xml:space="preserve">Skill </w:t>
            </w:r>
            <w:r>
              <w:rPr>
                <w:rFonts w:cs="Open Sans"/>
                <w:b/>
                <w:bCs/>
                <w:color w:val="0A7E8B"/>
                <w:sz w:val="24"/>
                <w:szCs w:val="28"/>
              </w:rPr>
              <w:t>4</w:t>
            </w:r>
            <w:r w:rsidRPr="00A2021F">
              <w:rPr>
                <w:rFonts w:cs="Open Sans"/>
                <w:b/>
                <w:bCs/>
                <w:color w:val="0A7E8B"/>
                <w:sz w:val="24"/>
                <w:szCs w:val="28"/>
              </w:rPr>
              <w:t xml:space="preserve">: </w:t>
            </w:r>
            <w:r w:rsidRPr="00A2021F">
              <w:rPr>
                <w:rFonts w:cs="Open Sans"/>
                <w:b/>
                <w:bCs/>
                <w:color w:val="0A7E8B"/>
                <w:sz w:val="24"/>
                <w:szCs w:val="28"/>
              </w:rPr>
              <w:br/>
            </w:r>
            <w:r w:rsidR="009B6BFA">
              <w:rPr>
                <w:rFonts w:cs="Open Sans"/>
                <w:b/>
                <w:bCs/>
                <w:color w:val="0A7E8B"/>
                <w:sz w:val="24"/>
                <w:szCs w:val="28"/>
              </w:rPr>
              <w:t xml:space="preserve">Reframing </w:t>
            </w:r>
            <w:r w:rsidR="003155A6">
              <w:rPr>
                <w:rFonts w:cs="Open Sans"/>
                <w:b/>
                <w:bCs/>
                <w:color w:val="0A7E8B"/>
                <w:sz w:val="24"/>
                <w:szCs w:val="28"/>
              </w:rPr>
              <w:t>S</w:t>
            </w:r>
            <w:r w:rsidR="009B6BFA">
              <w:rPr>
                <w:rFonts w:cs="Open Sans"/>
                <w:b/>
                <w:bCs/>
                <w:color w:val="0A7E8B"/>
                <w:sz w:val="24"/>
                <w:szCs w:val="28"/>
              </w:rPr>
              <w:t>ituations</w:t>
            </w:r>
          </w:p>
        </w:tc>
        <w:tc>
          <w:tcPr>
            <w:tcW w:w="3105" w:type="dxa"/>
            <w:tcBorders>
              <w:bottom w:val="single" w:sz="18" w:space="0" w:color="0A7E8B"/>
            </w:tcBorders>
            <w:shd w:val="clear" w:color="auto" w:fill="F1F5F1" w:themeFill="accent3" w:themeFillTint="33"/>
            <w:hideMark/>
          </w:tcPr>
          <w:p w14:paraId="6F5505A2" w14:textId="20324C05" w:rsidR="00F82455" w:rsidRPr="00A2021F" w:rsidRDefault="2BD85BF2" w:rsidP="00620662">
            <w:pPr>
              <w:rPr>
                <w:rFonts w:cs="Open Sans"/>
                <w:b/>
                <w:bCs/>
                <w:color w:val="0A7E8B"/>
                <w:sz w:val="24"/>
                <w:szCs w:val="24"/>
              </w:rPr>
            </w:pPr>
            <w:r w:rsidRPr="1888779C">
              <w:rPr>
                <w:rFonts w:cs="Open Sans"/>
                <w:b/>
                <w:bCs/>
                <w:color w:val="0A7E8B"/>
                <w:sz w:val="24"/>
                <w:szCs w:val="24"/>
              </w:rPr>
              <w:t xml:space="preserve">Skill </w:t>
            </w:r>
            <w:r w:rsidR="000E3F52" w:rsidRPr="1888779C">
              <w:rPr>
                <w:rFonts w:cs="Open Sans"/>
                <w:b/>
                <w:bCs/>
                <w:color w:val="0A7E8B"/>
                <w:sz w:val="24"/>
                <w:szCs w:val="24"/>
              </w:rPr>
              <w:t>5</w:t>
            </w:r>
            <w:r w:rsidRPr="1888779C">
              <w:rPr>
                <w:rFonts w:cs="Open Sans"/>
                <w:b/>
                <w:bCs/>
                <w:color w:val="0A7E8B"/>
                <w:sz w:val="24"/>
                <w:szCs w:val="24"/>
              </w:rPr>
              <w:t xml:space="preserve">: </w:t>
            </w:r>
            <w:r w:rsidR="00F82455">
              <w:br/>
            </w:r>
            <w:r w:rsidR="009B6BFA" w:rsidRPr="1888779C">
              <w:rPr>
                <w:rFonts w:cs="Open Sans"/>
                <w:b/>
                <w:bCs/>
                <w:color w:val="0A7E8B"/>
                <w:sz w:val="24"/>
                <w:szCs w:val="24"/>
              </w:rPr>
              <w:t xml:space="preserve">Setting </w:t>
            </w:r>
            <w:r w:rsidR="75A86E69" w:rsidRPr="1888779C">
              <w:rPr>
                <w:rFonts w:cs="Open Sans"/>
                <w:b/>
                <w:bCs/>
                <w:color w:val="0A7E8B"/>
                <w:sz w:val="24"/>
                <w:szCs w:val="24"/>
              </w:rPr>
              <w:t>B</w:t>
            </w:r>
            <w:r w:rsidR="009B6BFA" w:rsidRPr="1888779C">
              <w:rPr>
                <w:rFonts w:cs="Open Sans"/>
                <w:b/>
                <w:bCs/>
                <w:color w:val="0A7E8B"/>
                <w:sz w:val="24"/>
                <w:szCs w:val="24"/>
              </w:rPr>
              <w:t>oundaries</w:t>
            </w:r>
          </w:p>
        </w:tc>
        <w:tc>
          <w:tcPr>
            <w:tcW w:w="3510" w:type="dxa"/>
            <w:tcBorders>
              <w:bottom w:val="single" w:sz="18" w:space="0" w:color="0A7E8B"/>
            </w:tcBorders>
            <w:shd w:val="clear" w:color="auto" w:fill="F1F5F1" w:themeFill="accent3" w:themeFillTint="33"/>
            <w:hideMark/>
          </w:tcPr>
          <w:p w14:paraId="2BC5FEBB" w14:textId="08502CB7" w:rsidR="00F82455" w:rsidRPr="00A2021F" w:rsidRDefault="00F82455" w:rsidP="00D462EE">
            <w:pPr>
              <w:rPr>
                <w:rFonts w:cs="Open Sans"/>
                <w:color w:val="0A7E8B"/>
                <w:sz w:val="24"/>
                <w:szCs w:val="28"/>
              </w:rPr>
            </w:pPr>
            <w:r w:rsidRPr="00A2021F">
              <w:rPr>
                <w:rFonts w:cs="Open Sans"/>
                <w:b/>
                <w:bCs/>
                <w:color w:val="0A7E8B"/>
                <w:sz w:val="24"/>
                <w:szCs w:val="28"/>
              </w:rPr>
              <w:t xml:space="preserve">Skill </w:t>
            </w:r>
            <w:r w:rsidR="002C6209">
              <w:rPr>
                <w:rFonts w:cs="Open Sans"/>
                <w:b/>
                <w:bCs/>
                <w:color w:val="0A7E8B"/>
                <w:sz w:val="24"/>
                <w:szCs w:val="28"/>
              </w:rPr>
              <w:t>6</w:t>
            </w:r>
            <w:r w:rsidRPr="00A2021F">
              <w:rPr>
                <w:rFonts w:cs="Open Sans"/>
                <w:b/>
                <w:bCs/>
                <w:color w:val="0A7E8B"/>
                <w:sz w:val="24"/>
                <w:szCs w:val="28"/>
              </w:rPr>
              <w:t xml:space="preserve">: </w:t>
            </w:r>
            <w:r w:rsidRPr="00A2021F">
              <w:rPr>
                <w:rFonts w:cs="Open Sans"/>
                <w:b/>
                <w:bCs/>
                <w:color w:val="0A7E8B"/>
                <w:sz w:val="24"/>
                <w:szCs w:val="28"/>
              </w:rPr>
              <w:br/>
            </w:r>
            <w:r w:rsidR="00DA31AF">
              <w:rPr>
                <w:rFonts w:cs="Open Sans"/>
                <w:b/>
                <w:bCs/>
                <w:color w:val="0A7E8B"/>
                <w:sz w:val="24"/>
                <w:szCs w:val="28"/>
              </w:rPr>
              <w:t xml:space="preserve">Adaptive </w:t>
            </w:r>
            <w:r w:rsidR="003155A6">
              <w:rPr>
                <w:rFonts w:cs="Open Sans"/>
                <w:b/>
                <w:bCs/>
                <w:color w:val="0A7E8B"/>
                <w:sz w:val="24"/>
                <w:szCs w:val="28"/>
              </w:rPr>
              <w:t>C</w:t>
            </w:r>
            <w:r w:rsidR="00DA31AF">
              <w:rPr>
                <w:rFonts w:cs="Open Sans"/>
                <w:b/>
                <w:bCs/>
                <w:color w:val="0A7E8B"/>
                <w:sz w:val="24"/>
                <w:szCs w:val="28"/>
              </w:rPr>
              <w:t>oping</w:t>
            </w:r>
          </w:p>
        </w:tc>
      </w:tr>
      <w:tr w:rsidR="00F82455" w:rsidRPr="00A2021F" w14:paraId="6164122E" w14:textId="77777777" w:rsidTr="1888779C">
        <w:trPr>
          <w:trHeight w:val="300"/>
        </w:trPr>
        <w:tc>
          <w:tcPr>
            <w:tcW w:w="3105" w:type="dxa"/>
            <w:tcBorders>
              <w:top w:val="single" w:sz="18" w:space="0" w:color="0A7E8B"/>
              <w:bottom w:val="single" w:sz="8" w:space="0" w:color="0A7E8B"/>
            </w:tcBorders>
            <w:shd w:val="clear" w:color="auto" w:fill="auto"/>
            <w:hideMark/>
          </w:tcPr>
          <w:p w14:paraId="139CD6B2" w14:textId="77777777" w:rsidR="00F82455" w:rsidRPr="00A2021F" w:rsidRDefault="00F82455" w:rsidP="00D462EE">
            <w:pPr>
              <w:rPr>
                <w:rFonts w:cs="Open Sans"/>
                <w:b/>
                <w:bCs/>
                <w:color w:val="114853"/>
                <w:sz w:val="24"/>
                <w:szCs w:val="28"/>
              </w:rPr>
            </w:pPr>
            <w:r w:rsidRPr="00A2021F">
              <w:rPr>
                <w:rFonts w:cs="Open Sans"/>
                <w:b/>
                <w:bCs/>
                <w:color w:val="114853"/>
                <w:sz w:val="24"/>
                <w:szCs w:val="28"/>
              </w:rPr>
              <w:t>Skill excellence: </w:t>
            </w:r>
          </w:p>
          <w:p w14:paraId="723FDC19" w14:textId="77777777" w:rsidR="009B6BFA" w:rsidRDefault="009B6BFA" w:rsidP="002F0EB6">
            <w:pPr>
              <w:widowControl/>
              <w:numPr>
                <w:ilvl w:val="0"/>
                <w:numId w:val="14"/>
              </w:numPr>
              <w:tabs>
                <w:tab w:val="clear" w:pos="720"/>
              </w:tabs>
              <w:autoSpaceDE/>
              <w:autoSpaceDN/>
              <w:spacing w:before="0" w:after="160" w:line="278" w:lineRule="auto"/>
              <w:ind w:left="306" w:hanging="142"/>
              <w:rPr>
                <w:rFonts w:cs="Open Sans"/>
                <w:color w:val="114853"/>
                <w:sz w:val="24"/>
                <w:szCs w:val="28"/>
              </w:rPr>
            </w:pPr>
            <w:r w:rsidRPr="009B6BFA">
              <w:rPr>
                <w:rFonts w:cs="Open Sans"/>
                <w:color w:val="114853"/>
                <w:sz w:val="24"/>
                <w:szCs w:val="28"/>
              </w:rPr>
              <w:t>Transforms stress response to help boost performance </w:t>
            </w:r>
          </w:p>
          <w:p w14:paraId="348B02F6" w14:textId="39C6CF93" w:rsidR="00F82455" w:rsidRPr="00A2021F" w:rsidRDefault="009B6BFA" w:rsidP="002F0EB6">
            <w:pPr>
              <w:widowControl/>
              <w:numPr>
                <w:ilvl w:val="0"/>
                <w:numId w:val="14"/>
              </w:numPr>
              <w:tabs>
                <w:tab w:val="clear" w:pos="720"/>
              </w:tabs>
              <w:autoSpaceDE/>
              <w:autoSpaceDN/>
              <w:spacing w:before="0" w:after="160" w:line="278" w:lineRule="auto"/>
              <w:ind w:left="306" w:hanging="142"/>
              <w:rPr>
                <w:rFonts w:cs="Open Sans"/>
                <w:color w:val="114853"/>
                <w:sz w:val="24"/>
                <w:szCs w:val="28"/>
              </w:rPr>
            </w:pPr>
            <w:r w:rsidRPr="009B6BFA">
              <w:rPr>
                <w:rFonts w:cs="Open Sans"/>
                <w:color w:val="114853"/>
                <w:sz w:val="24"/>
                <w:szCs w:val="28"/>
              </w:rPr>
              <w:t>Finds growth opportunities in challenges   </w:t>
            </w:r>
          </w:p>
        </w:tc>
        <w:tc>
          <w:tcPr>
            <w:tcW w:w="3105" w:type="dxa"/>
            <w:tcBorders>
              <w:top w:val="single" w:sz="18" w:space="0" w:color="0A7E8B"/>
              <w:bottom w:val="single" w:sz="8" w:space="0" w:color="0A7E8B"/>
            </w:tcBorders>
            <w:shd w:val="clear" w:color="auto" w:fill="auto"/>
            <w:hideMark/>
          </w:tcPr>
          <w:p w14:paraId="53FD6751" w14:textId="77777777" w:rsidR="00F82455" w:rsidRPr="00A2021F" w:rsidRDefault="00F82455" w:rsidP="00D462EE">
            <w:pPr>
              <w:ind w:right="-77"/>
              <w:rPr>
                <w:rFonts w:cs="Open Sans"/>
                <w:b/>
                <w:bCs/>
                <w:color w:val="114853"/>
                <w:sz w:val="24"/>
                <w:szCs w:val="28"/>
              </w:rPr>
            </w:pPr>
            <w:r w:rsidRPr="00A2021F">
              <w:rPr>
                <w:rFonts w:cs="Open Sans"/>
                <w:b/>
                <w:bCs/>
                <w:color w:val="114853"/>
                <w:sz w:val="24"/>
                <w:szCs w:val="28"/>
              </w:rPr>
              <w:t>Skill excellence: </w:t>
            </w:r>
          </w:p>
          <w:p w14:paraId="0512703B" w14:textId="77777777" w:rsidR="009B6BFA" w:rsidRPr="009B6BFA" w:rsidRDefault="009B6BFA" w:rsidP="00D86CA1">
            <w:pPr>
              <w:widowControl/>
              <w:numPr>
                <w:ilvl w:val="0"/>
                <w:numId w:val="13"/>
              </w:numPr>
              <w:autoSpaceDE/>
              <w:autoSpaceDN/>
              <w:spacing w:before="0" w:after="160" w:line="278" w:lineRule="auto"/>
              <w:ind w:left="306" w:hanging="142"/>
              <w:rPr>
                <w:rFonts w:cs="Open Sans"/>
                <w:color w:val="114853"/>
                <w:sz w:val="24"/>
                <w:szCs w:val="28"/>
              </w:rPr>
            </w:pPr>
            <w:r w:rsidRPr="009B6BFA">
              <w:rPr>
                <w:rFonts w:cs="Open Sans"/>
                <w:color w:val="114853"/>
                <w:sz w:val="24"/>
                <w:szCs w:val="24"/>
              </w:rPr>
              <w:t>Spends time and effort on what truly counts </w:t>
            </w:r>
          </w:p>
          <w:p w14:paraId="07A2F6EC" w14:textId="1F69177A" w:rsidR="00F82455" w:rsidRPr="00A2021F" w:rsidRDefault="009B6BFA" w:rsidP="00D86CA1">
            <w:pPr>
              <w:widowControl/>
              <w:numPr>
                <w:ilvl w:val="0"/>
                <w:numId w:val="13"/>
              </w:numPr>
              <w:autoSpaceDE/>
              <w:autoSpaceDN/>
              <w:spacing w:before="0" w:after="160" w:line="278" w:lineRule="auto"/>
              <w:ind w:left="306" w:hanging="142"/>
              <w:rPr>
                <w:rFonts w:cs="Open Sans"/>
                <w:color w:val="114853"/>
                <w:sz w:val="24"/>
                <w:szCs w:val="28"/>
              </w:rPr>
            </w:pPr>
            <w:r w:rsidRPr="009B6BFA">
              <w:rPr>
                <w:rFonts w:cs="Open Sans"/>
                <w:color w:val="114853"/>
                <w:sz w:val="24"/>
                <w:szCs w:val="28"/>
              </w:rPr>
              <w:t>Maintains clear limits on commitments; knows how and when to say no </w:t>
            </w:r>
          </w:p>
        </w:tc>
        <w:tc>
          <w:tcPr>
            <w:tcW w:w="3510" w:type="dxa"/>
            <w:tcBorders>
              <w:top w:val="single" w:sz="18" w:space="0" w:color="0A7E8B"/>
              <w:bottom w:val="single" w:sz="8" w:space="0" w:color="0A7E8B"/>
            </w:tcBorders>
            <w:shd w:val="clear" w:color="auto" w:fill="auto"/>
            <w:hideMark/>
          </w:tcPr>
          <w:p w14:paraId="11E77EE0" w14:textId="77777777" w:rsidR="00F82455" w:rsidRPr="00A2021F" w:rsidRDefault="00F82455" w:rsidP="00D462EE">
            <w:pPr>
              <w:rPr>
                <w:rFonts w:cs="Open Sans"/>
                <w:b/>
                <w:bCs/>
                <w:color w:val="114853"/>
                <w:sz w:val="24"/>
                <w:szCs w:val="28"/>
              </w:rPr>
            </w:pPr>
            <w:r w:rsidRPr="00A2021F">
              <w:rPr>
                <w:rFonts w:cs="Open Sans"/>
                <w:b/>
                <w:bCs/>
                <w:color w:val="114853"/>
                <w:sz w:val="24"/>
                <w:szCs w:val="28"/>
              </w:rPr>
              <w:t>Skill excellence: </w:t>
            </w:r>
          </w:p>
          <w:p w14:paraId="3F90B048" w14:textId="77777777" w:rsidR="00DA31AF" w:rsidRDefault="00DA31AF" w:rsidP="00D462EE">
            <w:pPr>
              <w:widowControl/>
              <w:numPr>
                <w:ilvl w:val="0"/>
                <w:numId w:val="15"/>
              </w:numPr>
              <w:tabs>
                <w:tab w:val="clear" w:pos="720"/>
              </w:tabs>
              <w:autoSpaceDE/>
              <w:autoSpaceDN/>
              <w:spacing w:before="0" w:after="160" w:line="278" w:lineRule="auto"/>
              <w:ind w:left="182" w:right="-77" w:hanging="141"/>
              <w:rPr>
                <w:rFonts w:cs="Open Sans"/>
                <w:color w:val="114853"/>
                <w:sz w:val="24"/>
                <w:szCs w:val="28"/>
              </w:rPr>
            </w:pPr>
            <w:r w:rsidRPr="00DA31AF">
              <w:rPr>
                <w:rFonts w:cs="Open Sans"/>
                <w:color w:val="114853"/>
                <w:sz w:val="24"/>
                <w:szCs w:val="28"/>
              </w:rPr>
              <w:t> Adjusts plans and finds ways to solve problems when things get tough </w:t>
            </w:r>
          </w:p>
          <w:p w14:paraId="506C2F6C" w14:textId="39DBFC53" w:rsidR="00F82455" w:rsidRPr="00A2021F" w:rsidRDefault="00DA31AF" w:rsidP="00D462EE">
            <w:pPr>
              <w:widowControl/>
              <w:numPr>
                <w:ilvl w:val="0"/>
                <w:numId w:val="15"/>
              </w:numPr>
              <w:tabs>
                <w:tab w:val="clear" w:pos="720"/>
              </w:tabs>
              <w:autoSpaceDE/>
              <w:autoSpaceDN/>
              <w:spacing w:before="0" w:after="160" w:line="278" w:lineRule="auto"/>
              <w:ind w:left="182" w:right="-77" w:hanging="141"/>
              <w:rPr>
                <w:rFonts w:cs="Open Sans"/>
                <w:color w:val="114853"/>
                <w:sz w:val="24"/>
                <w:szCs w:val="28"/>
              </w:rPr>
            </w:pPr>
            <w:r w:rsidRPr="00DA31AF">
              <w:rPr>
                <w:rFonts w:cs="Open Sans"/>
                <w:color w:val="114853"/>
                <w:sz w:val="24"/>
                <w:szCs w:val="28"/>
              </w:rPr>
              <w:t>Takes care of self while supporting teammates when they’re stressed </w:t>
            </w:r>
          </w:p>
        </w:tc>
      </w:tr>
      <w:tr w:rsidR="00F82455" w:rsidRPr="00A2021F" w14:paraId="2B07053A" w14:textId="77777777" w:rsidTr="1888779C">
        <w:trPr>
          <w:trHeight w:val="300"/>
        </w:trPr>
        <w:tc>
          <w:tcPr>
            <w:tcW w:w="9720" w:type="dxa"/>
            <w:gridSpan w:val="3"/>
            <w:tcBorders>
              <w:top w:val="single" w:sz="8" w:space="0" w:color="0A7E8B"/>
            </w:tcBorders>
            <w:shd w:val="clear" w:color="auto" w:fill="017E8C" w:themeFill="text2"/>
            <w:hideMark/>
          </w:tcPr>
          <w:p w14:paraId="571A67A5" w14:textId="78EC5AC0" w:rsidR="00F82455" w:rsidRPr="00A2021F" w:rsidRDefault="00F82455" w:rsidP="00D462EE">
            <w:pPr>
              <w:rPr>
                <w:rFonts w:cs="Open Sans"/>
                <w:color w:val="114853"/>
                <w:sz w:val="24"/>
                <w:szCs w:val="28"/>
              </w:rPr>
            </w:pPr>
            <w:r w:rsidRPr="00A2021F">
              <w:rPr>
                <w:rFonts w:cs="Open Sans"/>
                <w:b/>
                <w:bCs/>
                <w:color w:val="FFFFFF" w:themeColor="text1"/>
                <w:sz w:val="32"/>
                <w:szCs w:val="36"/>
              </w:rPr>
              <w:t xml:space="preserve">Type in </w:t>
            </w:r>
            <w:r w:rsidR="00B56045">
              <w:rPr>
                <w:rFonts w:cs="Open Sans"/>
                <w:b/>
                <w:bCs/>
                <w:color w:val="FFFFFF" w:themeColor="text1"/>
                <w:sz w:val="32"/>
                <w:szCs w:val="36"/>
              </w:rPr>
              <w:t>A</w:t>
            </w:r>
            <w:r w:rsidRPr="00A2021F">
              <w:rPr>
                <w:rFonts w:cs="Open Sans"/>
                <w:b/>
                <w:bCs/>
                <w:color w:val="FFFFFF" w:themeColor="text1"/>
                <w:sz w:val="32"/>
                <w:szCs w:val="36"/>
              </w:rPr>
              <w:t>ction</w:t>
            </w:r>
            <w:r w:rsidRPr="00A2021F">
              <w:rPr>
                <w:rFonts w:cs="Open Sans"/>
                <w:color w:val="FFFFFF" w:themeColor="text1"/>
                <w:sz w:val="32"/>
                <w:szCs w:val="36"/>
              </w:rPr>
              <w:t> </w:t>
            </w:r>
          </w:p>
        </w:tc>
      </w:tr>
      <w:tr w:rsidR="00F82455" w:rsidRPr="00A2021F" w14:paraId="10598966" w14:textId="77777777" w:rsidTr="1888779C">
        <w:trPr>
          <w:trHeight w:val="23"/>
        </w:trPr>
        <w:tc>
          <w:tcPr>
            <w:tcW w:w="3105" w:type="dxa"/>
            <w:shd w:val="clear" w:color="auto" w:fill="auto"/>
            <w:hideMark/>
          </w:tcPr>
          <w:p w14:paraId="47604535" w14:textId="2FCACFF0" w:rsidR="00F82455" w:rsidRPr="00A2021F" w:rsidRDefault="227047EA" w:rsidP="00D462EE">
            <w:pPr>
              <w:rPr>
                <w:rFonts w:cs="Open Sans"/>
                <w:color w:val="114853"/>
                <w:sz w:val="24"/>
                <w:szCs w:val="24"/>
              </w:rPr>
            </w:pPr>
            <w:r w:rsidRPr="66D1BF66">
              <w:rPr>
                <w:rFonts w:cs="Open Sans"/>
                <w:color w:val="114853"/>
                <w:sz w:val="24"/>
                <w:szCs w:val="24"/>
              </w:rPr>
              <w:t xml:space="preserve">All types </w:t>
            </w:r>
            <w:r w:rsidR="002743CE">
              <w:rPr>
                <w:rFonts w:cs="Open Sans"/>
                <w:color w:val="114853"/>
                <w:sz w:val="24"/>
                <w:szCs w:val="24"/>
              </w:rPr>
              <w:t>can reframe situations to avoid the</w:t>
            </w:r>
            <w:r w:rsidR="005521E9">
              <w:rPr>
                <w:rFonts w:cs="Open Sans"/>
                <w:color w:val="114853"/>
                <w:sz w:val="24"/>
                <w:szCs w:val="24"/>
              </w:rPr>
              <w:t xml:space="preserve"> trap of negative thinking when under stress. </w:t>
            </w:r>
            <w:r w:rsidR="0016562B">
              <w:rPr>
                <w:rFonts w:cs="Open Sans"/>
                <w:color w:val="114853"/>
                <w:sz w:val="24"/>
                <w:szCs w:val="24"/>
              </w:rPr>
              <w:t>However,</w:t>
            </w:r>
            <w:r w:rsidR="00F36B0F">
              <w:rPr>
                <w:rFonts w:cs="Open Sans"/>
                <w:color w:val="114853"/>
                <w:sz w:val="24"/>
                <w:szCs w:val="24"/>
              </w:rPr>
              <w:t xml:space="preserve"> d</w:t>
            </w:r>
            <w:r w:rsidR="005521E9">
              <w:rPr>
                <w:rFonts w:cs="Open Sans"/>
                <w:color w:val="114853"/>
                <w:sz w:val="24"/>
                <w:szCs w:val="24"/>
              </w:rPr>
              <w:t xml:space="preserve">ifferent types may find different strategies useful to regain perspective and find opportunities in the challenges. </w:t>
            </w:r>
          </w:p>
        </w:tc>
        <w:tc>
          <w:tcPr>
            <w:tcW w:w="3105" w:type="dxa"/>
            <w:shd w:val="clear" w:color="auto" w:fill="auto"/>
            <w:hideMark/>
          </w:tcPr>
          <w:p w14:paraId="1C3B2E1E" w14:textId="5FBE5F8A" w:rsidR="00F82455" w:rsidRPr="00A2021F" w:rsidRDefault="0E54D90C" w:rsidP="00D462EE">
            <w:pPr>
              <w:rPr>
                <w:rFonts w:cs="Open Sans"/>
                <w:color w:val="114853"/>
                <w:sz w:val="24"/>
                <w:szCs w:val="24"/>
              </w:rPr>
            </w:pPr>
            <w:r w:rsidRPr="66D1BF66">
              <w:rPr>
                <w:rFonts w:cs="Open Sans"/>
                <w:color w:val="114853"/>
                <w:sz w:val="24"/>
                <w:szCs w:val="24"/>
              </w:rPr>
              <w:t xml:space="preserve">All types </w:t>
            </w:r>
            <w:r w:rsidR="0029560A">
              <w:rPr>
                <w:rFonts w:cs="Open Sans"/>
                <w:color w:val="114853"/>
                <w:sz w:val="24"/>
                <w:szCs w:val="24"/>
              </w:rPr>
              <w:t>can</w:t>
            </w:r>
            <w:r w:rsidR="6B2EC110" w:rsidRPr="66D1BF66">
              <w:rPr>
                <w:rFonts w:cs="Open Sans"/>
                <w:color w:val="114853"/>
                <w:sz w:val="24"/>
                <w:szCs w:val="24"/>
              </w:rPr>
              <w:t xml:space="preserve"> </w:t>
            </w:r>
            <w:r w:rsidR="005521E9">
              <w:rPr>
                <w:rFonts w:cs="Open Sans"/>
                <w:color w:val="114853"/>
                <w:sz w:val="24"/>
                <w:szCs w:val="24"/>
              </w:rPr>
              <w:t>set appropriate boundaries</w:t>
            </w:r>
            <w:r w:rsidR="002743CE">
              <w:rPr>
                <w:rFonts w:cs="Open Sans"/>
                <w:color w:val="114853"/>
                <w:sz w:val="24"/>
                <w:szCs w:val="24"/>
              </w:rPr>
              <w:t xml:space="preserve"> on their commitments, although they may differ in their opinions on what truly counts.</w:t>
            </w:r>
            <w:r w:rsidR="00964CC0">
              <w:rPr>
                <w:rFonts w:cs="Open Sans"/>
                <w:color w:val="114853"/>
                <w:sz w:val="24"/>
                <w:szCs w:val="24"/>
              </w:rPr>
              <w:t xml:space="preserve"> All types would benefit from a more balanced, well-rounded approach.</w:t>
            </w:r>
          </w:p>
        </w:tc>
        <w:tc>
          <w:tcPr>
            <w:tcW w:w="3510" w:type="dxa"/>
            <w:shd w:val="clear" w:color="auto" w:fill="auto"/>
            <w:hideMark/>
          </w:tcPr>
          <w:p w14:paraId="743E2D37" w14:textId="460B4FDF" w:rsidR="00F82455" w:rsidRPr="00A2021F" w:rsidRDefault="410DF755" w:rsidP="00D937CC">
            <w:pPr>
              <w:rPr>
                <w:rFonts w:cs="Open Sans"/>
                <w:color w:val="114853"/>
                <w:sz w:val="24"/>
                <w:szCs w:val="24"/>
              </w:rPr>
            </w:pPr>
            <w:r w:rsidRPr="66D1BF66">
              <w:rPr>
                <w:rFonts w:cs="Open Sans"/>
                <w:color w:val="114853"/>
                <w:sz w:val="24"/>
                <w:szCs w:val="24"/>
              </w:rPr>
              <w:t xml:space="preserve">All types </w:t>
            </w:r>
            <w:r w:rsidR="0029560A" w:rsidRPr="66D1BF66">
              <w:rPr>
                <w:rFonts w:cs="Open Sans"/>
                <w:color w:val="114853"/>
                <w:sz w:val="24"/>
                <w:szCs w:val="24"/>
              </w:rPr>
              <w:t>can</w:t>
            </w:r>
            <w:r w:rsidR="062AFB93" w:rsidRPr="66D1BF66">
              <w:rPr>
                <w:rFonts w:cs="Open Sans"/>
                <w:color w:val="114853"/>
                <w:sz w:val="24"/>
                <w:szCs w:val="24"/>
              </w:rPr>
              <w:t xml:space="preserve"> </w:t>
            </w:r>
            <w:r w:rsidR="002743CE">
              <w:rPr>
                <w:rFonts w:cs="Open Sans"/>
                <w:color w:val="114853"/>
                <w:sz w:val="24"/>
                <w:szCs w:val="24"/>
              </w:rPr>
              <w:t xml:space="preserve">adapt their approach </w:t>
            </w:r>
            <w:proofErr w:type="gramStart"/>
            <w:r w:rsidR="002743CE">
              <w:rPr>
                <w:rFonts w:cs="Open Sans"/>
                <w:color w:val="114853"/>
                <w:sz w:val="24"/>
                <w:szCs w:val="24"/>
              </w:rPr>
              <w:t>in order to</w:t>
            </w:r>
            <w:proofErr w:type="gramEnd"/>
            <w:r w:rsidR="002743CE">
              <w:rPr>
                <w:rFonts w:cs="Open Sans"/>
                <w:color w:val="114853"/>
                <w:sz w:val="24"/>
                <w:szCs w:val="24"/>
              </w:rPr>
              <w:t xml:space="preserve"> cope </w:t>
            </w:r>
            <w:r w:rsidR="006973CD">
              <w:rPr>
                <w:rFonts w:cs="Open Sans"/>
                <w:color w:val="114853"/>
                <w:sz w:val="24"/>
                <w:szCs w:val="24"/>
              </w:rPr>
              <w:t>with</w:t>
            </w:r>
            <w:r w:rsidR="002743CE">
              <w:rPr>
                <w:rFonts w:cs="Open Sans"/>
                <w:color w:val="114853"/>
                <w:sz w:val="24"/>
                <w:szCs w:val="24"/>
              </w:rPr>
              <w:t xml:space="preserve"> stress.</w:t>
            </w:r>
            <w:r w:rsidR="00212EB2">
              <w:rPr>
                <w:rFonts w:cs="Open Sans"/>
                <w:color w:val="114853"/>
                <w:sz w:val="24"/>
                <w:szCs w:val="24"/>
              </w:rPr>
              <w:t xml:space="preserve"> </w:t>
            </w:r>
            <w:r w:rsidR="006973CD">
              <w:rPr>
                <w:rFonts w:cs="Open Sans"/>
                <w:color w:val="114853"/>
                <w:sz w:val="24"/>
                <w:szCs w:val="24"/>
              </w:rPr>
              <w:t>Different types will vary in their approach to planning and schedul</w:t>
            </w:r>
            <w:r w:rsidR="0016562B">
              <w:rPr>
                <w:rFonts w:cs="Open Sans"/>
                <w:color w:val="114853"/>
                <w:sz w:val="24"/>
                <w:szCs w:val="24"/>
              </w:rPr>
              <w:t>ing</w:t>
            </w:r>
            <w:r w:rsidR="006973CD">
              <w:rPr>
                <w:rFonts w:cs="Open Sans"/>
                <w:color w:val="114853"/>
                <w:sz w:val="24"/>
                <w:szCs w:val="24"/>
              </w:rPr>
              <w:t>, but also in their response to teammates who are also experiencing stress.</w:t>
            </w:r>
          </w:p>
        </w:tc>
      </w:tr>
    </w:tbl>
    <w:p w14:paraId="05AC3D6C" w14:textId="3428D669" w:rsidR="00DA25B9" w:rsidRDefault="00DA25B9">
      <w:pPr>
        <w:spacing w:before="0" w:after="0"/>
      </w:pPr>
    </w:p>
    <w:p w14:paraId="37362B53" w14:textId="1DCBCB19" w:rsidR="00F82455" w:rsidRDefault="00DA25B9">
      <w:pPr>
        <w:spacing w:before="0" w:after="0"/>
      </w:pPr>
      <w:r>
        <w:br w:type="page"/>
      </w:r>
    </w:p>
    <w:tbl>
      <w:tblPr>
        <w:tblpPr w:leftFromText="180" w:rightFromText="180" w:vertAnchor="page" w:horzAnchor="margin" w:tblpY="1901"/>
        <w:tblW w:w="9720" w:type="dxa"/>
        <w:tblLayout w:type="fixed"/>
        <w:tblCellMar>
          <w:top w:w="170" w:type="dxa"/>
          <w:left w:w="113" w:type="dxa"/>
          <w:bottom w:w="57" w:type="dxa"/>
          <w:right w:w="57" w:type="dxa"/>
        </w:tblCellMar>
        <w:tblLook w:val="04A0" w:firstRow="1" w:lastRow="0" w:firstColumn="1" w:lastColumn="0" w:noHBand="0" w:noVBand="1"/>
      </w:tblPr>
      <w:tblGrid>
        <w:gridCol w:w="900"/>
        <w:gridCol w:w="8820"/>
      </w:tblGrid>
      <w:tr w:rsidR="00DA25B9" w:rsidRPr="00FC07EE" w14:paraId="2EBB257A" w14:textId="77777777" w:rsidTr="1888779C">
        <w:trPr>
          <w:trHeight w:val="601"/>
        </w:trPr>
        <w:tc>
          <w:tcPr>
            <w:tcW w:w="9720" w:type="dxa"/>
            <w:gridSpan w:val="2"/>
            <w:shd w:val="clear" w:color="auto" w:fill="017E8C" w:themeFill="text2"/>
          </w:tcPr>
          <w:p w14:paraId="78F37422" w14:textId="212D7A0B" w:rsidR="00DA25B9" w:rsidRPr="00FB0B8A" w:rsidRDefault="00DA25B9" w:rsidP="0098198A">
            <w:pPr>
              <w:rPr>
                <w:rFonts w:cs="Open Sans"/>
                <w:color w:val="FFFFFF" w:themeColor="text1"/>
              </w:rPr>
            </w:pPr>
            <w:r w:rsidRPr="00FB0B8A">
              <w:rPr>
                <w:rFonts w:cs="Open Sans"/>
                <w:b/>
                <w:bCs/>
                <w:color w:val="FFFFFF" w:themeColor="text1"/>
                <w:sz w:val="28"/>
                <w:szCs w:val="32"/>
              </w:rPr>
              <w:lastRenderedPageBreak/>
              <w:t xml:space="preserve">Type </w:t>
            </w:r>
            <w:r w:rsidR="00180F95">
              <w:rPr>
                <w:rFonts w:cs="Open Sans"/>
                <w:b/>
                <w:bCs/>
                <w:color w:val="FFFFFF" w:themeColor="text1"/>
                <w:sz w:val="28"/>
                <w:szCs w:val="32"/>
              </w:rPr>
              <w:t>T</w:t>
            </w:r>
            <w:r w:rsidRPr="00FB0B8A">
              <w:rPr>
                <w:rFonts w:cs="Open Sans"/>
                <w:b/>
                <w:bCs/>
                <w:color w:val="FFFFFF" w:themeColor="text1"/>
                <w:sz w:val="28"/>
                <w:szCs w:val="32"/>
              </w:rPr>
              <w:t xml:space="preserve">ips for </w:t>
            </w:r>
            <w:r w:rsidR="002B3FF0" w:rsidRPr="00FB0B8A">
              <w:rPr>
                <w:rFonts w:cs="Open Sans"/>
                <w:b/>
                <w:bCs/>
                <w:color w:val="FFFFFF" w:themeColor="text1"/>
                <w:sz w:val="28"/>
                <w:szCs w:val="32"/>
              </w:rPr>
              <w:t>Skill</w:t>
            </w:r>
            <w:r w:rsidR="00355498">
              <w:rPr>
                <w:rFonts w:cs="Open Sans"/>
                <w:b/>
                <w:bCs/>
                <w:color w:val="FFFFFF" w:themeColor="text1"/>
                <w:sz w:val="28"/>
                <w:szCs w:val="32"/>
              </w:rPr>
              <w:t xml:space="preserve"> 4</w:t>
            </w:r>
            <w:r w:rsidR="002B3FF0" w:rsidRPr="00FB0B8A">
              <w:rPr>
                <w:rFonts w:cs="Open Sans"/>
                <w:b/>
                <w:bCs/>
                <w:color w:val="FFFFFF" w:themeColor="text1"/>
                <w:sz w:val="28"/>
                <w:szCs w:val="32"/>
              </w:rPr>
              <w:t>:</w:t>
            </w:r>
            <w:r w:rsidRPr="00FB0B8A">
              <w:rPr>
                <w:rFonts w:cs="Open Sans"/>
                <w:b/>
                <w:bCs/>
                <w:color w:val="FFFFFF" w:themeColor="text1"/>
                <w:sz w:val="28"/>
                <w:szCs w:val="32"/>
              </w:rPr>
              <w:t xml:space="preserve"> </w:t>
            </w:r>
            <w:r w:rsidR="00DA31AF">
              <w:rPr>
                <w:rFonts w:cs="Open Sans"/>
                <w:b/>
                <w:bCs/>
                <w:color w:val="FFFFFF" w:themeColor="text1"/>
                <w:sz w:val="28"/>
                <w:szCs w:val="32"/>
              </w:rPr>
              <w:t xml:space="preserve">Reframing </w:t>
            </w:r>
            <w:r w:rsidR="00180F95">
              <w:rPr>
                <w:rFonts w:cs="Open Sans"/>
                <w:b/>
                <w:bCs/>
                <w:color w:val="FFFFFF" w:themeColor="text1"/>
                <w:sz w:val="28"/>
                <w:szCs w:val="32"/>
              </w:rPr>
              <w:t>S</w:t>
            </w:r>
            <w:r w:rsidR="00DA31AF">
              <w:rPr>
                <w:rFonts w:cs="Open Sans"/>
                <w:b/>
                <w:bCs/>
                <w:color w:val="FFFFFF" w:themeColor="text1"/>
                <w:sz w:val="28"/>
                <w:szCs w:val="32"/>
              </w:rPr>
              <w:t>ituations</w:t>
            </w:r>
          </w:p>
        </w:tc>
      </w:tr>
      <w:tr w:rsidR="003B0D8F" w:rsidRPr="00FC07EE" w14:paraId="0EA445D1" w14:textId="77777777" w:rsidTr="1888779C">
        <w:trPr>
          <w:trHeight w:val="720"/>
        </w:trPr>
        <w:tc>
          <w:tcPr>
            <w:tcW w:w="900" w:type="dxa"/>
            <w:shd w:val="clear" w:color="auto" w:fill="F1F5F1" w:themeFill="accent3" w:themeFillTint="33"/>
          </w:tcPr>
          <w:p w14:paraId="2C321DFA" w14:textId="77777777" w:rsidR="003B0D8F" w:rsidRDefault="003B0D8F" w:rsidP="003B0D8F">
            <w:pPr>
              <w:rPr>
                <w:rFonts w:cs="Open Sans"/>
                <w:b/>
                <w:bCs/>
                <w:color w:val="017D8B"/>
                <w:sz w:val="24"/>
                <w:szCs w:val="24"/>
              </w:rPr>
            </w:pPr>
            <w:r w:rsidRPr="002D79B5">
              <w:rPr>
                <w:rFonts w:cs="Open Sans"/>
                <w:b/>
                <w:bCs/>
                <w:color w:val="017D8B"/>
                <w:sz w:val="24"/>
                <w:szCs w:val="24"/>
              </w:rPr>
              <w:t xml:space="preserve">ESTP </w:t>
            </w:r>
          </w:p>
          <w:p w14:paraId="19B4B792" w14:textId="77777777" w:rsidR="003B0D8F" w:rsidRDefault="003B0D8F" w:rsidP="003B0D8F">
            <w:pPr>
              <w:rPr>
                <w:rFonts w:cs="Open Sans"/>
                <w:b/>
                <w:bCs/>
                <w:color w:val="017D8B"/>
                <w:sz w:val="24"/>
                <w:szCs w:val="24"/>
              </w:rPr>
            </w:pPr>
            <w:r w:rsidRPr="002D79B5">
              <w:rPr>
                <w:rFonts w:cs="Open Sans"/>
                <w:b/>
                <w:bCs/>
                <w:color w:val="017D8B"/>
                <w:sz w:val="24"/>
                <w:szCs w:val="24"/>
              </w:rPr>
              <w:t xml:space="preserve">&amp; </w:t>
            </w:r>
          </w:p>
          <w:p w14:paraId="44F314E9" w14:textId="77777777" w:rsidR="003B0D8F" w:rsidRDefault="003B0D8F" w:rsidP="003B0D8F">
            <w:pPr>
              <w:rPr>
                <w:rFonts w:cs="Open Sans"/>
                <w:b/>
                <w:bCs/>
                <w:color w:val="017D8B"/>
                <w:sz w:val="24"/>
                <w:szCs w:val="24"/>
              </w:rPr>
            </w:pPr>
            <w:r w:rsidRPr="002D79B5">
              <w:rPr>
                <w:rFonts w:cs="Open Sans"/>
                <w:b/>
                <w:bCs/>
                <w:color w:val="017D8B"/>
                <w:sz w:val="24"/>
                <w:szCs w:val="24"/>
              </w:rPr>
              <w:t>ESFP</w:t>
            </w:r>
            <w:r>
              <w:rPr>
                <w:rFonts w:cs="Open Sans"/>
                <w:b/>
                <w:bCs/>
                <w:color w:val="017D8B"/>
                <w:sz w:val="24"/>
                <w:szCs w:val="24"/>
              </w:rPr>
              <w:t xml:space="preserve"> </w:t>
            </w:r>
          </w:p>
          <w:p w14:paraId="5C998D2A" w14:textId="3C760350" w:rsidR="003B0D8F" w:rsidRPr="001B3FCA" w:rsidRDefault="003B0D8F" w:rsidP="003B0D8F">
            <w:pPr>
              <w:rPr>
                <w:rFonts w:cs="Open Sans"/>
                <w:b/>
                <w:bCs/>
                <w:color w:val="0C4853" w:themeColor="background2"/>
                <w:sz w:val="24"/>
                <w:szCs w:val="24"/>
              </w:rPr>
            </w:pPr>
            <w:r w:rsidRPr="00A078F2">
              <w:rPr>
                <w:rFonts w:cs="Open Sans"/>
                <w:color w:val="017D8B"/>
                <w:sz w:val="24"/>
                <w:szCs w:val="24"/>
              </w:rPr>
              <w:t>(Se)</w:t>
            </w:r>
          </w:p>
        </w:tc>
        <w:tc>
          <w:tcPr>
            <w:tcW w:w="8820" w:type="dxa"/>
            <w:shd w:val="clear" w:color="auto" w:fill="auto"/>
          </w:tcPr>
          <w:p w14:paraId="09C967EB" w14:textId="0D6B61D6" w:rsidR="003B0D8F" w:rsidRPr="0089230B" w:rsidRDefault="003B0D8F" w:rsidP="003B0D8F">
            <w:pPr>
              <w:rPr>
                <w:rFonts w:cs="Open Sans"/>
                <w:color w:val="114853"/>
                <w:sz w:val="24"/>
                <w:szCs w:val="24"/>
              </w:rPr>
            </w:pPr>
            <w:r>
              <w:rPr>
                <w:rFonts w:cs="Open Sans"/>
                <w:color w:val="114853"/>
                <w:sz w:val="24"/>
                <w:szCs w:val="24"/>
              </w:rPr>
              <w:t>When stressed, you may struggle to see the positives, instead only imagining worst-case scenarios. Don’t try to think your way out of the problem alone, and don’t re-evaluate who you are and what’s important to you based on your current, stressed perspective. Instead, talk to a trusted friend to re-ground yourself and find the opportunities for growth you can’t see on your own.</w:t>
            </w:r>
          </w:p>
        </w:tc>
      </w:tr>
      <w:tr w:rsidR="003B0D8F" w:rsidRPr="00027786" w14:paraId="2E846573" w14:textId="77777777" w:rsidTr="1888779C">
        <w:trPr>
          <w:trHeight w:val="720"/>
        </w:trPr>
        <w:tc>
          <w:tcPr>
            <w:tcW w:w="900" w:type="dxa"/>
            <w:shd w:val="clear" w:color="auto" w:fill="F1F5F1" w:themeFill="accent3" w:themeFillTint="33"/>
          </w:tcPr>
          <w:p w14:paraId="7A4E37C6"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 xml:space="preserve">ISTJ </w:t>
            </w:r>
          </w:p>
          <w:p w14:paraId="25BEA808"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 xml:space="preserve">&amp; </w:t>
            </w:r>
          </w:p>
          <w:p w14:paraId="1E41138C"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 xml:space="preserve">ISFJ </w:t>
            </w:r>
          </w:p>
          <w:p w14:paraId="4F17132E" w14:textId="4197B721" w:rsidR="003B0D8F" w:rsidRPr="001B3FCA" w:rsidRDefault="003B0D8F" w:rsidP="003B0D8F">
            <w:pPr>
              <w:rPr>
                <w:rFonts w:cs="Open Sans"/>
                <w:b/>
                <w:bCs/>
                <w:color w:val="0C4853" w:themeColor="background2"/>
                <w:sz w:val="24"/>
                <w:szCs w:val="24"/>
              </w:rPr>
            </w:pPr>
            <w:r w:rsidRPr="00A078F2">
              <w:rPr>
                <w:rFonts w:cs="Open Sans"/>
                <w:color w:val="017E8C" w:themeColor="text2"/>
                <w:sz w:val="24"/>
                <w:szCs w:val="24"/>
              </w:rPr>
              <w:t>(Si)</w:t>
            </w:r>
          </w:p>
        </w:tc>
        <w:tc>
          <w:tcPr>
            <w:tcW w:w="8820" w:type="dxa"/>
            <w:shd w:val="clear" w:color="auto" w:fill="auto"/>
          </w:tcPr>
          <w:p w14:paraId="4347A4A7" w14:textId="35F7275D" w:rsidR="003B0D8F" w:rsidRPr="00C15820" w:rsidRDefault="003B0D8F" w:rsidP="003B0D8F">
            <w:pPr>
              <w:rPr>
                <w:rFonts w:cs="Open Sans"/>
                <w:color w:val="114853"/>
                <w:sz w:val="24"/>
                <w:szCs w:val="24"/>
              </w:rPr>
            </w:pPr>
            <w:r>
              <w:rPr>
                <w:rFonts w:cs="Open Sans"/>
                <w:color w:val="114853"/>
                <w:sz w:val="24"/>
                <w:szCs w:val="24"/>
              </w:rPr>
              <w:t xml:space="preserve">When stressed, you may be tempted to seek evidence that supports your worst fears, </w:t>
            </w:r>
            <w:r w:rsidR="0016562B">
              <w:rPr>
                <w:rFonts w:cs="Open Sans"/>
                <w:color w:val="114853"/>
                <w:sz w:val="24"/>
                <w:szCs w:val="24"/>
              </w:rPr>
              <w:t xml:space="preserve">causing you to </w:t>
            </w:r>
            <w:r>
              <w:rPr>
                <w:rFonts w:cs="Open Sans"/>
                <w:color w:val="114853"/>
                <w:sz w:val="24"/>
                <w:szCs w:val="24"/>
              </w:rPr>
              <w:t>los</w:t>
            </w:r>
            <w:r w:rsidR="0016562B">
              <w:rPr>
                <w:rFonts w:cs="Open Sans"/>
                <w:color w:val="114853"/>
                <w:sz w:val="24"/>
                <w:szCs w:val="24"/>
              </w:rPr>
              <w:t>e</w:t>
            </w:r>
            <w:r>
              <w:rPr>
                <w:rFonts w:cs="Open Sans"/>
                <w:color w:val="114853"/>
                <w:sz w:val="24"/>
                <w:szCs w:val="24"/>
              </w:rPr>
              <w:t xml:space="preserve"> your usual grip on what is most probable or realistic. Evaluate your worries with someone you trust</w:t>
            </w:r>
            <w:r w:rsidR="0016562B">
              <w:rPr>
                <w:rFonts w:cs="Open Sans"/>
                <w:color w:val="114853"/>
                <w:sz w:val="24"/>
                <w:szCs w:val="24"/>
              </w:rPr>
              <w:t xml:space="preserve">; </w:t>
            </w:r>
            <w:r>
              <w:rPr>
                <w:rFonts w:cs="Open Sans"/>
                <w:color w:val="114853"/>
                <w:sz w:val="24"/>
                <w:szCs w:val="24"/>
              </w:rPr>
              <w:t>let them help you put things back into perspective, to see that your dire predictions are most likely not justified. Practice staying open to possibilities and alternatives, including positive opportunities for growth.</w:t>
            </w:r>
          </w:p>
        </w:tc>
      </w:tr>
      <w:tr w:rsidR="003B0D8F" w:rsidRPr="000C3600" w14:paraId="42041962" w14:textId="77777777" w:rsidTr="1888779C">
        <w:trPr>
          <w:trHeight w:val="720"/>
        </w:trPr>
        <w:tc>
          <w:tcPr>
            <w:tcW w:w="900" w:type="dxa"/>
            <w:shd w:val="clear" w:color="auto" w:fill="F1F5F1" w:themeFill="accent3" w:themeFillTint="33"/>
          </w:tcPr>
          <w:p w14:paraId="1E4FD817"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ENTP</w:t>
            </w:r>
          </w:p>
          <w:p w14:paraId="7821A1B9"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 xml:space="preserve">&amp; </w:t>
            </w:r>
          </w:p>
          <w:p w14:paraId="3D463F54"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ENFP</w:t>
            </w:r>
          </w:p>
          <w:p w14:paraId="2834AAE5" w14:textId="4AF83C93" w:rsidR="003B0D8F" w:rsidRPr="001B3FCA" w:rsidRDefault="003B0D8F" w:rsidP="003B0D8F">
            <w:pPr>
              <w:rPr>
                <w:rFonts w:cs="Open Sans"/>
                <w:b/>
                <w:bCs/>
                <w:color w:val="0C4853" w:themeColor="background2"/>
                <w:sz w:val="24"/>
                <w:szCs w:val="24"/>
              </w:rPr>
            </w:pPr>
            <w:r w:rsidRPr="00A078F2">
              <w:rPr>
                <w:rFonts w:cs="Open Sans"/>
                <w:color w:val="017E8C" w:themeColor="text2"/>
                <w:sz w:val="24"/>
                <w:szCs w:val="24"/>
              </w:rPr>
              <w:t>(Ne)</w:t>
            </w:r>
          </w:p>
        </w:tc>
        <w:tc>
          <w:tcPr>
            <w:tcW w:w="8820" w:type="dxa"/>
            <w:shd w:val="clear" w:color="auto" w:fill="auto"/>
          </w:tcPr>
          <w:p w14:paraId="078CDCED" w14:textId="25E4842A" w:rsidR="003B0D8F" w:rsidRPr="00C15820" w:rsidRDefault="003B0D8F" w:rsidP="003B0D8F">
            <w:pPr>
              <w:rPr>
                <w:rFonts w:cs="Open Sans"/>
                <w:color w:val="114853"/>
                <w:sz w:val="24"/>
                <w:szCs w:val="24"/>
              </w:rPr>
            </w:pPr>
            <w:r w:rsidRPr="1888779C">
              <w:rPr>
                <w:rFonts w:cs="Open Sans"/>
                <w:color w:val="114853"/>
                <w:sz w:val="24"/>
                <w:szCs w:val="24"/>
              </w:rPr>
              <w:t xml:space="preserve">When stressed, you may </w:t>
            </w:r>
            <w:r w:rsidR="001120DE">
              <w:rPr>
                <w:rFonts w:cs="Open Sans"/>
                <w:color w:val="114853"/>
                <w:sz w:val="24"/>
                <w:szCs w:val="24"/>
              </w:rPr>
              <w:t>bounce</w:t>
            </w:r>
            <w:r w:rsidRPr="1888779C">
              <w:rPr>
                <w:rFonts w:cs="Open Sans"/>
                <w:color w:val="114853"/>
                <w:sz w:val="24"/>
                <w:szCs w:val="24"/>
              </w:rPr>
              <w:t xml:space="preserve"> back and forth between different solutions to your problems, stalling performance and getting stuck in a negative loop. Talk to someone you trust to help you stop worrying or fixating, but don’t take it personally or become petulant if they offer you a reality check. Try to rediscover your usual optimism for the future</w:t>
            </w:r>
            <w:r w:rsidR="0016562B">
              <w:rPr>
                <w:rFonts w:cs="Open Sans"/>
                <w:color w:val="114853"/>
                <w:sz w:val="24"/>
                <w:szCs w:val="24"/>
              </w:rPr>
              <w:t xml:space="preserve">; </w:t>
            </w:r>
            <w:r w:rsidRPr="1888779C">
              <w:rPr>
                <w:rFonts w:cs="Open Sans"/>
                <w:color w:val="114853"/>
                <w:sz w:val="24"/>
                <w:szCs w:val="24"/>
              </w:rPr>
              <w:t xml:space="preserve">look for growth in the challenges </w:t>
            </w:r>
            <w:r w:rsidR="001120DE">
              <w:rPr>
                <w:rFonts w:cs="Open Sans"/>
                <w:color w:val="114853"/>
                <w:sz w:val="24"/>
                <w:szCs w:val="24"/>
              </w:rPr>
              <w:t>by</w:t>
            </w:r>
            <w:r w:rsidRPr="1888779C">
              <w:rPr>
                <w:rFonts w:cs="Open Sans"/>
                <w:color w:val="114853"/>
                <w:sz w:val="24"/>
                <w:szCs w:val="24"/>
              </w:rPr>
              <w:t xml:space="preserve"> focusing your energy on one thing at a time. </w:t>
            </w:r>
          </w:p>
        </w:tc>
      </w:tr>
      <w:tr w:rsidR="003B0D8F" w:rsidRPr="000C3600" w14:paraId="51AB29E5" w14:textId="77777777" w:rsidTr="1888779C">
        <w:trPr>
          <w:trHeight w:val="720"/>
        </w:trPr>
        <w:tc>
          <w:tcPr>
            <w:tcW w:w="900" w:type="dxa"/>
            <w:shd w:val="clear" w:color="auto" w:fill="F1F5F1" w:themeFill="accent3" w:themeFillTint="33"/>
          </w:tcPr>
          <w:p w14:paraId="0C9F6F91"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 xml:space="preserve">INTJ </w:t>
            </w:r>
          </w:p>
          <w:p w14:paraId="5B87B6BC"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 xml:space="preserve">&amp; </w:t>
            </w:r>
          </w:p>
          <w:p w14:paraId="007A38D2"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INFJ</w:t>
            </w:r>
          </w:p>
          <w:p w14:paraId="324EA1AA" w14:textId="6BE280B1" w:rsidR="003B0D8F" w:rsidRPr="001B3FCA" w:rsidRDefault="003B0D8F" w:rsidP="003B0D8F">
            <w:pPr>
              <w:rPr>
                <w:rFonts w:cs="Open Sans"/>
                <w:b/>
                <w:bCs/>
                <w:color w:val="0C4853" w:themeColor="background2"/>
                <w:sz w:val="24"/>
                <w:szCs w:val="24"/>
              </w:rPr>
            </w:pPr>
            <w:r w:rsidRPr="00CF66C0">
              <w:rPr>
                <w:rFonts w:cs="Open Sans"/>
                <w:color w:val="017E8C" w:themeColor="text2"/>
                <w:sz w:val="24"/>
                <w:szCs w:val="24"/>
              </w:rPr>
              <w:t>(Ni)</w:t>
            </w:r>
          </w:p>
        </w:tc>
        <w:tc>
          <w:tcPr>
            <w:tcW w:w="8820" w:type="dxa"/>
            <w:shd w:val="clear" w:color="auto" w:fill="auto"/>
          </w:tcPr>
          <w:p w14:paraId="0D9CC12A" w14:textId="11817DE8" w:rsidR="003B0D8F" w:rsidRPr="00C15820" w:rsidRDefault="003B0D8F" w:rsidP="003B0D8F">
            <w:pPr>
              <w:rPr>
                <w:rFonts w:cs="Open Sans"/>
                <w:color w:val="114853"/>
                <w:sz w:val="24"/>
                <w:szCs w:val="24"/>
              </w:rPr>
            </w:pPr>
            <w:r>
              <w:rPr>
                <w:rFonts w:cs="Open Sans"/>
                <w:color w:val="114853"/>
                <w:sz w:val="24"/>
                <w:szCs w:val="24"/>
              </w:rPr>
              <w:t>When stressed, you may withdraw from others and persist in trying something that clearly isn’t working. Try to accept that there are some things you simply cannot control, and that your high standards may be setting you up for disappointment. Draw on your natural capacity to imagine different possibilities</w:t>
            </w:r>
            <w:r w:rsidR="005B1AE3">
              <w:rPr>
                <w:rFonts w:cs="Open Sans"/>
                <w:color w:val="114853"/>
                <w:sz w:val="24"/>
                <w:szCs w:val="24"/>
              </w:rPr>
              <w:t xml:space="preserve"> </w:t>
            </w:r>
            <w:r>
              <w:rPr>
                <w:rFonts w:cs="Open Sans"/>
                <w:color w:val="114853"/>
                <w:sz w:val="24"/>
                <w:szCs w:val="24"/>
              </w:rPr>
              <w:t>so</w:t>
            </w:r>
            <w:r w:rsidR="005B1AE3">
              <w:rPr>
                <w:rFonts w:cs="Open Sans"/>
                <w:color w:val="114853"/>
                <w:sz w:val="24"/>
                <w:szCs w:val="24"/>
              </w:rPr>
              <w:t xml:space="preserve"> </w:t>
            </w:r>
            <w:r>
              <w:rPr>
                <w:rFonts w:cs="Open Sans"/>
                <w:color w:val="114853"/>
                <w:sz w:val="24"/>
                <w:szCs w:val="24"/>
              </w:rPr>
              <w:t>you can see challenges as opportunities to grow, rather than obstacles to overcome.</w:t>
            </w:r>
          </w:p>
        </w:tc>
      </w:tr>
    </w:tbl>
    <w:p w14:paraId="7277E644" w14:textId="0FC0A98D" w:rsidR="00355498" w:rsidRDefault="00355498">
      <w:pPr>
        <w:spacing w:before="0" w:after="0"/>
      </w:pPr>
    </w:p>
    <w:p w14:paraId="50A1E66D" w14:textId="6E11CF6B" w:rsidR="003B0D8F" w:rsidRDefault="003B0D8F">
      <w:pPr>
        <w:spacing w:before="0" w:after="0"/>
      </w:pPr>
      <w:r>
        <w:br w:type="page"/>
      </w:r>
    </w:p>
    <w:p w14:paraId="3C4F2452" w14:textId="77777777" w:rsidR="003B0D8F" w:rsidRDefault="003B0D8F">
      <w:pPr>
        <w:spacing w:before="0" w:after="0"/>
      </w:pPr>
    </w:p>
    <w:tbl>
      <w:tblPr>
        <w:tblpPr w:leftFromText="180" w:rightFromText="180" w:vertAnchor="page" w:horzAnchor="margin" w:tblpY="1901"/>
        <w:tblW w:w="9720" w:type="dxa"/>
        <w:tblLayout w:type="fixed"/>
        <w:tblCellMar>
          <w:top w:w="170" w:type="dxa"/>
          <w:left w:w="113" w:type="dxa"/>
          <w:bottom w:w="57" w:type="dxa"/>
          <w:right w:w="57" w:type="dxa"/>
        </w:tblCellMar>
        <w:tblLook w:val="04A0" w:firstRow="1" w:lastRow="0" w:firstColumn="1" w:lastColumn="0" w:noHBand="0" w:noVBand="1"/>
      </w:tblPr>
      <w:tblGrid>
        <w:gridCol w:w="900"/>
        <w:gridCol w:w="8820"/>
      </w:tblGrid>
      <w:tr w:rsidR="00F8100C" w:rsidRPr="00FB0B8A" w14:paraId="545AA454" w14:textId="77777777" w:rsidTr="1888779C">
        <w:trPr>
          <w:trHeight w:val="601"/>
        </w:trPr>
        <w:tc>
          <w:tcPr>
            <w:tcW w:w="9720" w:type="dxa"/>
            <w:gridSpan w:val="2"/>
            <w:shd w:val="clear" w:color="auto" w:fill="017E8C" w:themeFill="text2"/>
          </w:tcPr>
          <w:p w14:paraId="7E065793" w14:textId="33FC0BA6" w:rsidR="00F8100C" w:rsidRPr="00FB0B8A" w:rsidRDefault="00F8100C" w:rsidP="00D462EE">
            <w:pPr>
              <w:rPr>
                <w:rFonts w:cs="Open Sans"/>
                <w:color w:val="FFFFFF" w:themeColor="text1"/>
              </w:rPr>
            </w:pPr>
            <w:r w:rsidRPr="00FB0B8A">
              <w:rPr>
                <w:rFonts w:cs="Open Sans"/>
                <w:b/>
                <w:bCs/>
                <w:color w:val="FFFFFF" w:themeColor="text1"/>
                <w:sz w:val="28"/>
                <w:szCs w:val="32"/>
              </w:rPr>
              <w:t xml:space="preserve">Type </w:t>
            </w:r>
            <w:r>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4</w:t>
            </w:r>
            <w:r w:rsidRPr="00FB0B8A">
              <w:rPr>
                <w:rFonts w:cs="Open Sans"/>
                <w:b/>
                <w:bCs/>
                <w:color w:val="FFFFFF" w:themeColor="text1"/>
                <w:sz w:val="28"/>
                <w:szCs w:val="32"/>
              </w:rPr>
              <w:t xml:space="preserve">: </w:t>
            </w:r>
            <w:r>
              <w:rPr>
                <w:rFonts w:cs="Open Sans"/>
                <w:b/>
                <w:bCs/>
                <w:color w:val="FFFFFF" w:themeColor="text1"/>
                <w:sz w:val="28"/>
                <w:szCs w:val="32"/>
              </w:rPr>
              <w:t>Reframing Situations</w:t>
            </w:r>
          </w:p>
        </w:tc>
      </w:tr>
      <w:tr w:rsidR="00F8100C" w:rsidRPr="0089230B" w14:paraId="2AFBA2C0" w14:textId="77777777" w:rsidTr="1888779C">
        <w:trPr>
          <w:trHeight w:val="720"/>
        </w:trPr>
        <w:tc>
          <w:tcPr>
            <w:tcW w:w="900" w:type="dxa"/>
            <w:shd w:val="clear" w:color="auto" w:fill="F1F5F1" w:themeFill="accent3" w:themeFillTint="33"/>
          </w:tcPr>
          <w:p w14:paraId="33DB4840" w14:textId="77777777" w:rsidR="00F8100C" w:rsidRDefault="00F8100C" w:rsidP="00F8100C">
            <w:pPr>
              <w:rPr>
                <w:rFonts w:cs="Open Sans"/>
                <w:b/>
                <w:bCs/>
                <w:color w:val="017E8C" w:themeColor="text2"/>
                <w:sz w:val="24"/>
                <w:szCs w:val="24"/>
              </w:rPr>
            </w:pPr>
            <w:r w:rsidRPr="002D79B5">
              <w:rPr>
                <w:rFonts w:cs="Open Sans"/>
                <w:b/>
                <w:bCs/>
                <w:color w:val="017E8C" w:themeColor="text2"/>
                <w:sz w:val="24"/>
                <w:szCs w:val="24"/>
              </w:rPr>
              <w:t xml:space="preserve">ESTJ </w:t>
            </w:r>
          </w:p>
          <w:p w14:paraId="7E6F80A9" w14:textId="77777777" w:rsidR="00F8100C" w:rsidRDefault="00F8100C" w:rsidP="00F8100C">
            <w:pPr>
              <w:rPr>
                <w:rFonts w:cs="Open Sans"/>
                <w:b/>
                <w:bCs/>
                <w:color w:val="017E8C" w:themeColor="text2"/>
                <w:sz w:val="24"/>
                <w:szCs w:val="24"/>
              </w:rPr>
            </w:pPr>
            <w:r w:rsidRPr="002D79B5">
              <w:rPr>
                <w:rFonts w:cs="Open Sans"/>
                <w:b/>
                <w:bCs/>
                <w:color w:val="017E8C" w:themeColor="text2"/>
                <w:sz w:val="24"/>
                <w:szCs w:val="24"/>
              </w:rPr>
              <w:t xml:space="preserve">&amp; </w:t>
            </w:r>
          </w:p>
          <w:p w14:paraId="16A7C331" w14:textId="77777777" w:rsidR="00F8100C" w:rsidRDefault="00F8100C" w:rsidP="00F8100C">
            <w:pPr>
              <w:rPr>
                <w:rFonts w:cs="Open Sans"/>
                <w:color w:val="017E8C" w:themeColor="text2"/>
                <w:sz w:val="24"/>
                <w:szCs w:val="24"/>
              </w:rPr>
            </w:pPr>
            <w:r w:rsidRPr="002D79B5">
              <w:rPr>
                <w:rFonts w:cs="Open Sans"/>
                <w:b/>
                <w:bCs/>
                <w:color w:val="017E8C" w:themeColor="text2"/>
                <w:sz w:val="24"/>
                <w:szCs w:val="24"/>
              </w:rPr>
              <w:t>ENTJ</w:t>
            </w:r>
            <w:r w:rsidRPr="00740E98">
              <w:rPr>
                <w:rFonts w:cs="Open Sans"/>
                <w:color w:val="017E8C" w:themeColor="text2"/>
                <w:sz w:val="24"/>
                <w:szCs w:val="24"/>
              </w:rPr>
              <w:t xml:space="preserve"> </w:t>
            </w:r>
          </w:p>
          <w:p w14:paraId="3DAB6622" w14:textId="3CF7E294" w:rsidR="00F8100C" w:rsidRPr="001B3FCA" w:rsidRDefault="00F8100C" w:rsidP="00F8100C">
            <w:pPr>
              <w:rPr>
                <w:rFonts w:cs="Open Sans"/>
                <w:b/>
                <w:bCs/>
                <w:color w:val="0C4853" w:themeColor="background2"/>
                <w:sz w:val="24"/>
                <w:szCs w:val="24"/>
              </w:rPr>
            </w:pPr>
            <w:r w:rsidRPr="008A0354">
              <w:rPr>
                <w:rFonts w:cs="Open Sans"/>
                <w:color w:val="017D8B"/>
                <w:sz w:val="24"/>
                <w:szCs w:val="24"/>
              </w:rPr>
              <w:t>(</w:t>
            </w:r>
            <w:proofErr w:type="spellStart"/>
            <w:r w:rsidRPr="008A0354">
              <w:rPr>
                <w:rFonts w:cs="Open Sans"/>
                <w:color w:val="017D8B"/>
                <w:sz w:val="24"/>
                <w:szCs w:val="24"/>
              </w:rPr>
              <w:t>Te</w:t>
            </w:r>
            <w:proofErr w:type="spellEnd"/>
            <w:r w:rsidRPr="008A0354">
              <w:rPr>
                <w:rFonts w:cs="Open Sans"/>
                <w:color w:val="017D8B"/>
                <w:sz w:val="24"/>
                <w:szCs w:val="24"/>
              </w:rPr>
              <w:t>)</w:t>
            </w:r>
          </w:p>
        </w:tc>
        <w:tc>
          <w:tcPr>
            <w:tcW w:w="8820" w:type="dxa"/>
            <w:shd w:val="clear" w:color="auto" w:fill="auto"/>
          </w:tcPr>
          <w:p w14:paraId="737A0416" w14:textId="5FCA65F1" w:rsidR="00F8100C" w:rsidRPr="0089230B" w:rsidRDefault="26C6A44C" w:rsidP="00F8100C">
            <w:pPr>
              <w:rPr>
                <w:rFonts w:cs="Open Sans"/>
                <w:color w:val="114853"/>
                <w:sz w:val="24"/>
                <w:szCs w:val="24"/>
              </w:rPr>
            </w:pPr>
            <w:r w:rsidRPr="1888779C">
              <w:rPr>
                <w:rFonts w:cs="Open Sans"/>
                <w:color w:val="114853"/>
                <w:sz w:val="24"/>
                <w:szCs w:val="24"/>
              </w:rPr>
              <w:t xml:space="preserve">When stressed, </w:t>
            </w:r>
            <w:r w:rsidR="00957437" w:rsidRPr="00957437">
              <w:rPr>
                <w:rFonts w:cs="Open Sans"/>
                <w:color w:val="114853"/>
                <w:sz w:val="24"/>
                <w:szCs w:val="24"/>
              </w:rPr>
              <w:t>you may seek to control the situation at the expense of considering others</w:t>
            </w:r>
            <w:r w:rsidRPr="1888779C">
              <w:rPr>
                <w:rFonts w:cs="Open Sans"/>
                <w:color w:val="114853"/>
                <w:sz w:val="24"/>
                <w:szCs w:val="24"/>
              </w:rPr>
              <w:t>. Try to treat the situation as a problem to be solved</w:t>
            </w:r>
            <w:r w:rsidR="005B1AE3">
              <w:rPr>
                <w:rFonts w:cs="Open Sans"/>
                <w:color w:val="114853"/>
                <w:sz w:val="24"/>
                <w:szCs w:val="24"/>
              </w:rPr>
              <w:t>;</w:t>
            </w:r>
            <w:r w:rsidRPr="1888779C">
              <w:rPr>
                <w:rFonts w:cs="Open Sans"/>
                <w:color w:val="114853"/>
                <w:sz w:val="24"/>
                <w:szCs w:val="24"/>
              </w:rPr>
              <w:t xml:space="preserve"> take a step back so you can reframe the issue, analyze the different courses of action, </w:t>
            </w:r>
            <w:r w:rsidR="005B1AE3">
              <w:rPr>
                <w:rFonts w:cs="Open Sans"/>
                <w:color w:val="114853"/>
                <w:sz w:val="24"/>
                <w:szCs w:val="24"/>
              </w:rPr>
              <w:t>and</w:t>
            </w:r>
            <w:r w:rsidRPr="1888779C">
              <w:rPr>
                <w:rFonts w:cs="Open Sans"/>
                <w:color w:val="114853"/>
                <w:sz w:val="24"/>
                <w:szCs w:val="24"/>
              </w:rPr>
              <w:t xml:space="preserve"> </w:t>
            </w:r>
            <w:r w:rsidR="005B1AE3">
              <w:rPr>
                <w:rFonts w:cs="Open Sans"/>
                <w:color w:val="114853"/>
                <w:sz w:val="24"/>
                <w:szCs w:val="24"/>
              </w:rPr>
              <w:t xml:space="preserve">then </w:t>
            </w:r>
            <w:r w:rsidRPr="1888779C">
              <w:rPr>
                <w:rFonts w:cs="Open Sans"/>
                <w:color w:val="114853"/>
                <w:sz w:val="24"/>
                <w:szCs w:val="24"/>
              </w:rPr>
              <w:t>refocus with a new perspective. Don’t forget your many skills and accomplishments, including your tenacity to meet challenges head on.</w:t>
            </w:r>
          </w:p>
        </w:tc>
      </w:tr>
      <w:tr w:rsidR="00F8100C" w:rsidRPr="00C15820" w14:paraId="3A7CF63E" w14:textId="77777777" w:rsidTr="1888779C">
        <w:trPr>
          <w:trHeight w:val="720"/>
        </w:trPr>
        <w:tc>
          <w:tcPr>
            <w:tcW w:w="900" w:type="dxa"/>
            <w:shd w:val="clear" w:color="auto" w:fill="F1F5F1" w:themeFill="accent3" w:themeFillTint="33"/>
          </w:tcPr>
          <w:p w14:paraId="2596492F" w14:textId="77777777" w:rsidR="00F8100C" w:rsidRDefault="00F8100C" w:rsidP="00F8100C">
            <w:pPr>
              <w:rPr>
                <w:rFonts w:cs="Open Sans"/>
                <w:b/>
                <w:bCs/>
                <w:color w:val="017E8C" w:themeColor="text2"/>
                <w:sz w:val="24"/>
                <w:szCs w:val="24"/>
              </w:rPr>
            </w:pPr>
            <w:r w:rsidRPr="002D79B5">
              <w:rPr>
                <w:rFonts w:cs="Open Sans"/>
                <w:b/>
                <w:bCs/>
                <w:color w:val="017E8C" w:themeColor="text2"/>
                <w:sz w:val="24"/>
                <w:szCs w:val="24"/>
              </w:rPr>
              <w:t xml:space="preserve">ISTP </w:t>
            </w:r>
          </w:p>
          <w:p w14:paraId="11825FCD" w14:textId="77777777" w:rsidR="00F8100C" w:rsidRDefault="00F8100C" w:rsidP="00F8100C">
            <w:pPr>
              <w:rPr>
                <w:rFonts w:cs="Open Sans"/>
                <w:b/>
                <w:bCs/>
                <w:color w:val="017E8C" w:themeColor="text2"/>
                <w:sz w:val="24"/>
                <w:szCs w:val="24"/>
              </w:rPr>
            </w:pPr>
            <w:r w:rsidRPr="002D79B5">
              <w:rPr>
                <w:rFonts w:cs="Open Sans"/>
                <w:b/>
                <w:bCs/>
                <w:color w:val="017E8C" w:themeColor="text2"/>
                <w:sz w:val="24"/>
                <w:szCs w:val="24"/>
              </w:rPr>
              <w:t xml:space="preserve">&amp; </w:t>
            </w:r>
          </w:p>
          <w:p w14:paraId="51A1F923" w14:textId="77777777" w:rsidR="00F8100C" w:rsidRDefault="00F8100C" w:rsidP="00F8100C">
            <w:pPr>
              <w:rPr>
                <w:rFonts w:cs="Open Sans"/>
                <w:b/>
                <w:bCs/>
                <w:color w:val="017E8C" w:themeColor="text2"/>
                <w:sz w:val="24"/>
                <w:szCs w:val="24"/>
              </w:rPr>
            </w:pPr>
            <w:r w:rsidRPr="002D79B5">
              <w:rPr>
                <w:rFonts w:cs="Open Sans"/>
                <w:b/>
                <w:bCs/>
                <w:color w:val="017E8C" w:themeColor="text2"/>
                <w:sz w:val="24"/>
                <w:szCs w:val="24"/>
              </w:rPr>
              <w:t xml:space="preserve">INTP </w:t>
            </w:r>
          </w:p>
          <w:p w14:paraId="2B1E55E9" w14:textId="4DDFA05C" w:rsidR="00F8100C" w:rsidRPr="001B3FCA" w:rsidRDefault="00F8100C" w:rsidP="00F8100C">
            <w:pPr>
              <w:rPr>
                <w:rFonts w:cs="Open Sans"/>
                <w:b/>
                <w:bCs/>
                <w:color w:val="0C4853" w:themeColor="background2"/>
                <w:sz w:val="24"/>
                <w:szCs w:val="24"/>
              </w:rPr>
            </w:pPr>
            <w:r w:rsidRPr="000C13D2">
              <w:rPr>
                <w:rFonts w:cs="Open Sans"/>
                <w:color w:val="017E8C" w:themeColor="text2"/>
                <w:sz w:val="24"/>
                <w:szCs w:val="24"/>
              </w:rPr>
              <w:t>(Ti)</w:t>
            </w:r>
          </w:p>
        </w:tc>
        <w:tc>
          <w:tcPr>
            <w:tcW w:w="8820" w:type="dxa"/>
            <w:shd w:val="clear" w:color="auto" w:fill="auto"/>
          </w:tcPr>
          <w:p w14:paraId="45D293CD" w14:textId="7E21CEFE" w:rsidR="00F8100C" w:rsidRPr="00C15820" w:rsidRDefault="26C6A44C" w:rsidP="00F8100C">
            <w:pPr>
              <w:rPr>
                <w:rFonts w:cs="Open Sans"/>
                <w:color w:val="114853"/>
                <w:sz w:val="24"/>
                <w:szCs w:val="24"/>
              </w:rPr>
            </w:pPr>
            <w:r w:rsidRPr="1888779C">
              <w:rPr>
                <w:rFonts w:cs="Open Sans"/>
                <w:color w:val="114853"/>
                <w:sz w:val="24"/>
                <w:szCs w:val="24"/>
              </w:rPr>
              <w:t xml:space="preserve">When stressed, you may </w:t>
            </w:r>
            <w:r w:rsidR="00ED6A5B" w:rsidRPr="00ED6A5B">
              <w:rPr>
                <w:rFonts w:cs="Open Sans"/>
                <w:color w:val="114853"/>
                <w:sz w:val="24"/>
                <w:szCs w:val="24"/>
              </w:rPr>
              <w:t>withdraw into unproductive analysis paralysis</w:t>
            </w:r>
            <w:r w:rsidRPr="1888779C">
              <w:rPr>
                <w:rFonts w:cs="Open Sans"/>
                <w:color w:val="114853"/>
                <w:sz w:val="24"/>
                <w:szCs w:val="24"/>
              </w:rPr>
              <w:t xml:space="preserve"> or replay in your mind situations you handled poorly. Speak to a trusted friend to help generate </w:t>
            </w:r>
            <w:r w:rsidR="00BC0FE1" w:rsidRPr="00BC0FE1">
              <w:rPr>
                <w:rFonts w:cs="Open Sans"/>
                <w:color w:val="114853"/>
                <w:sz w:val="24"/>
                <w:szCs w:val="24"/>
              </w:rPr>
              <w:t>constructive options for moving forward</w:t>
            </w:r>
            <w:r w:rsidRPr="1888779C">
              <w:rPr>
                <w:rFonts w:cs="Open Sans"/>
                <w:color w:val="114853"/>
                <w:sz w:val="24"/>
                <w:szCs w:val="24"/>
              </w:rPr>
              <w:t>, and to recognize that your negative self-judgements are likely not valid or shared. Remember that you will return to your usual logical self</w:t>
            </w:r>
            <w:r w:rsidR="005B1AE3">
              <w:rPr>
                <w:rFonts w:cs="Open Sans"/>
                <w:color w:val="114853"/>
                <w:sz w:val="24"/>
                <w:szCs w:val="24"/>
              </w:rPr>
              <w:t>—</w:t>
            </w:r>
            <w:r w:rsidRPr="1888779C">
              <w:rPr>
                <w:rFonts w:cs="Open Sans"/>
                <w:color w:val="114853"/>
                <w:sz w:val="24"/>
                <w:szCs w:val="24"/>
              </w:rPr>
              <w:t>yet you may also learn something about your emotions and values</w:t>
            </w:r>
            <w:r w:rsidR="005B1AE3">
              <w:rPr>
                <w:rFonts w:cs="Open Sans"/>
                <w:color w:val="114853"/>
                <w:sz w:val="24"/>
                <w:szCs w:val="24"/>
              </w:rPr>
              <w:t xml:space="preserve">, </w:t>
            </w:r>
            <w:r w:rsidRPr="1888779C">
              <w:rPr>
                <w:rFonts w:cs="Open Sans"/>
                <w:color w:val="114853"/>
                <w:sz w:val="24"/>
                <w:szCs w:val="24"/>
              </w:rPr>
              <w:t xml:space="preserve">which you </w:t>
            </w:r>
            <w:r w:rsidR="00905F26">
              <w:rPr>
                <w:rFonts w:cs="Open Sans"/>
                <w:color w:val="114853"/>
                <w:sz w:val="24"/>
                <w:szCs w:val="24"/>
              </w:rPr>
              <w:t>may</w:t>
            </w:r>
            <w:r w:rsidRPr="1888779C">
              <w:rPr>
                <w:rFonts w:cs="Open Sans"/>
                <w:color w:val="114853"/>
                <w:sz w:val="24"/>
                <w:szCs w:val="24"/>
              </w:rPr>
              <w:t xml:space="preserve"> not typically experience directly.</w:t>
            </w:r>
          </w:p>
        </w:tc>
      </w:tr>
      <w:tr w:rsidR="00F8100C" w:rsidRPr="00C15820" w14:paraId="6B1C04C3" w14:textId="77777777" w:rsidTr="1888779C">
        <w:trPr>
          <w:trHeight w:val="720"/>
        </w:trPr>
        <w:tc>
          <w:tcPr>
            <w:tcW w:w="900" w:type="dxa"/>
            <w:shd w:val="clear" w:color="auto" w:fill="F1F5F1" w:themeFill="accent3" w:themeFillTint="33"/>
          </w:tcPr>
          <w:p w14:paraId="07D859ED" w14:textId="77777777" w:rsidR="00F8100C" w:rsidRDefault="00F8100C" w:rsidP="00F8100C">
            <w:pPr>
              <w:rPr>
                <w:rFonts w:cs="Open Sans"/>
                <w:b/>
                <w:bCs/>
                <w:color w:val="017E8C" w:themeColor="text2"/>
                <w:sz w:val="24"/>
                <w:szCs w:val="24"/>
              </w:rPr>
            </w:pPr>
            <w:r w:rsidRPr="002D79B5">
              <w:rPr>
                <w:rFonts w:cs="Open Sans"/>
                <w:b/>
                <w:bCs/>
                <w:color w:val="017E8C" w:themeColor="text2"/>
                <w:sz w:val="24"/>
                <w:szCs w:val="24"/>
              </w:rPr>
              <w:t xml:space="preserve">ESFJ </w:t>
            </w:r>
          </w:p>
          <w:p w14:paraId="11FE9245" w14:textId="77777777" w:rsidR="00F8100C" w:rsidRDefault="00F8100C" w:rsidP="00F8100C">
            <w:pPr>
              <w:rPr>
                <w:rFonts w:cs="Open Sans"/>
                <w:b/>
                <w:bCs/>
                <w:color w:val="017E8C" w:themeColor="text2"/>
                <w:sz w:val="24"/>
                <w:szCs w:val="24"/>
              </w:rPr>
            </w:pPr>
            <w:r w:rsidRPr="002D79B5">
              <w:rPr>
                <w:rFonts w:cs="Open Sans"/>
                <w:b/>
                <w:bCs/>
                <w:color w:val="017E8C" w:themeColor="text2"/>
                <w:sz w:val="24"/>
                <w:szCs w:val="24"/>
              </w:rPr>
              <w:t xml:space="preserve">&amp; </w:t>
            </w:r>
          </w:p>
          <w:p w14:paraId="6E3E2B3E" w14:textId="77777777" w:rsidR="00F8100C" w:rsidRDefault="00F8100C" w:rsidP="00F8100C">
            <w:pPr>
              <w:rPr>
                <w:rFonts w:cs="Open Sans"/>
                <w:b/>
                <w:bCs/>
                <w:color w:val="017E8C" w:themeColor="text2"/>
                <w:sz w:val="24"/>
                <w:szCs w:val="24"/>
              </w:rPr>
            </w:pPr>
            <w:r w:rsidRPr="002D79B5">
              <w:rPr>
                <w:rFonts w:cs="Open Sans"/>
                <w:b/>
                <w:bCs/>
                <w:color w:val="017E8C" w:themeColor="text2"/>
                <w:sz w:val="24"/>
                <w:szCs w:val="24"/>
              </w:rPr>
              <w:t>ENFJ</w:t>
            </w:r>
          </w:p>
          <w:p w14:paraId="6AE88AF4" w14:textId="620DE2FB" w:rsidR="00F8100C" w:rsidRPr="001B3FCA" w:rsidRDefault="00F8100C" w:rsidP="00F8100C">
            <w:pPr>
              <w:rPr>
                <w:rFonts w:cs="Open Sans"/>
                <w:b/>
                <w:bCs/>
                <w:color w:val="0C4853" w:themeColor="background2"/>
                <w:sz w:val="24"/>
                <w:szCs w:val="24"/>
              </w:rPr>
            </w:pPr>
            <w:r w:rsidRPr="000C13D2">
              <w:rPr>
                <w:rFonts w:cs="Open Sans"/>
                <w:color w:val="017E8C" w:themeColor="text2"/>
                <w:sz w:val="24"/>
                <w:szCs w:val="24"/>
              </w:rPr>
              <w:t>(Fe)</w:t>
            </w:r>
          </w:p>
        </w:tc>
        <w:tc>
          <w:tcPr>
            <w:tcW w:w="8820" w:type="dxa"/>
            <w:shd w:val="clear" w:color="auto" w:fill="auto"/>
          </w:tcPr>
          <w:p w14:paraId="7627ACC5" w14:textId="3CAE7AA2" w:rsidR="00F8100C" w:rsidRPr="00C15820" w:rsidRDefault="00F8100C" w:rsidP="00F8100C">
            <w:pPr>
              <w:rPr>
                <w:rFonts w:cs="Open Sans"/>
                <w:color w:val="114853"/>
                <w:sz w:val="24"/>
                <w:szCs w:val="24"/>
              </w:rPr>
            </w:pPr>
            <w:r>
              <w:rPr>
                <w:rFonts w:cs="Open Sans"/>
                <w:color w:val="114853"/>
                <w:sz w:val="24"/>
                <w:szCs w:val="24"/>
              </w:rPr>
              <w:t>When stressed, you may become increasingly insistent on achieving harmony, perhaps even forcing a false harmony. Try to take a step back to understand different concerns, including logical factors, before stress takes over. Make sure not to isolate yourself for too long or get stuck in a cycle of over-analyzing</w:t>
            </w:r>
            <w:r w:rsidR="005B1AE3">
              <w:rPr>
                <w:rFonts w:cs="Open Sans"/>
                <w:color w:val="114853"/>
                <w:sz w:val="24"/>
                <w:szCs w:val="24"/>
              </w:rPr>
              <w:t>.</w:t>
            </w:r>
            <w:r>
              <w:rPr>
                <w:rFonts w:cs="Open Sans"/>
                <w:color w:val="114853"/>
                <w:sz w:val="24"/>
                <w:szCs w:val="24"/>
              </w:rPr>
              <w:t xml:space="preserve"> </w:t>
            </w:r>
            <w:r w:rsidR="005B1AE3">
              <w:rPr>
                <w:rFonts w:cs="Open Sans"/>
                <w:color w:val="114853"/>
                <w:sz w:val="24"/>
                <w:szCs w:val="24"/>
              </w:rPr>
              <w:t>S</w:t>
            </w:r>
            <w:r>
              <w:rPr>
                <w:rFonts w:cs="Open Sans"/>
                <w:color w:val="114853"/>
                <w:sz w:val="24"/>
                <w:szCs w:val="24"/>
              </w:rPr>
              <w:t>peak to a trusted friend to regain perspective, manage your expectations of yourself, and then get into useful action.</w:t>
            </w:r>
          </w:p>
        </w:tc>
      </w:tr>
      <w:tr w:rsidR="00F8100C" w:rsidRPr="00C15820" w14:paraId="580FDD3C" w14:textId="77777777" w:rsidTr="1888779C">
        <w:trPr>
          <w:trHeight w:val="720"/>
        </w:trPr>
        <w:tc>
          <w:tcPr>
            <w:tcW w:w="900" w:type="dxa"/>
            <w:shd w:val="clear" w:color="auto" w:fill="F1F5F1" w:themeFill="accent3" w:themeFillTint="33"/>
          </w:tcPr>
          <w:p w14:paraId="5757079F" w14:textId="77777777" w:rsidR="00F8100C" w:rsidRDefault="00F8100C" w:rsidP="00F8100C">
            <w:pPr>
              <w:rPr>
                <w:rFonts w:cs="Open Sans"/>
                <w:b/>
                <w:bCs/>
                <w:color w:val="017E8C" w:themeColor="text2"/>
                <w:sz w:val="24"/>
                <w:szCs w:val="24"/>
              </w:rPr>
            </w:pPr>
            <w:r w:rsidRPr="002D79B5">
              <w:rPr>
                <w:rFonts w:cs="Open Sans"/>
                <w:b/>
                <w:bCs/>
                <w:color w:val="017E8C" w:themeColor="text2"/>
                <w:sz w:val="24"/>
                <w:szCs w:val="24"/>
              </w:rPr>
              <w:t xml:space="preserve">ISFP </w:t>
            </w:r>
          </w:p>
          <w:p w14:paraId="40CC53E0" w14:textId="77777777" w:rsidR="00F8100C" w:rsidRDefault="00F8100C" w:rsidP="00F8100C">
            <w:pPr>
              <w:rPr>
                <w:rFonts w:cs="Open Sans"/>
                <w:b/>
                <w:bCs/>
                <w:color w:val="017E8C" w:themeColor="text2"/>
                <w:sz w:val="24"/>
                <w:szCs w:val="24"/>
              </w:rPr>
            </w:pPr>
            <w:r w:rsidRPr="002D79B5">
              <w:rPr>
                <w:rFonts w:cs="Open Sans"/>
                <w:b/>
                <w:bCs/>
                <w:color w:val="017E8C" w:themeColor="text2"/>
                <w:sz w:val="24"/>
                <w:szCs w:val="24"/>
              </w:rPr>
              <w:t xml:space="preserve">&amp; </w:t>
            </w:r>
          </w:p>
          <w:p w14:paraId="79BA8E8A" w14:textId="77777777" w:rsidR="00F8100C" w:rsidRDefault="00F8100C" w:rsidP="00F8100C">
            <w:pPr>
              <w:rPr>
                <w:rFonts w:cs="Open Sans"/>
                <w:color w:val="017E8C" w:themeColor="text2"/>
                <w:sz w:val="24"/>
                <w:szCs w:val="24"/>
              </w:rPr>
            </w:pPr>
            <w:r w:rsidRPr="002D79B5">
              <w:rPr>
                <w:rFonts w:cs="Open Sans"/>
                <w:b/>
                <w:bCs/>
                <w:color w:val="017E8C" w:themeColor="text2"/>
                <w:sz w:val="24"/>
                <w:szCs w:val="24"/>
              </w:rPr>
              <w:t>INFP</w:t>
            </w:r>
          </w:p>
          <w:p w14:paraId="64BC6462" w14:textId="04FB3FFE" w:rsidR="00F8100C" w:rsidRPr="001B3FCA" w:rsidRDefault="00F8100C" w:rsidP="00F8100C">
            <w:pPr>
              <w:rPr>
                <w:rFonts w:cs="Open Sans"/>
                <w:b/>
                <w:bCs/>
                <w:color w:val="0C4853" w:themeColor="background2"/>
                <w:sz w:val="24"/>
                <w:szCs w:val="24"/>
              </w:rPr>
            </w:pPr>
            <w:r w:rsidRPr="009F4C1C">
              <w:rPr>
                <w:rFonts w:cs="Open Sans"/>
                <w:color w:val="017E8C" w:themeColor="text2"/>
                <w:sz w:val="24"/>
                <w:szCs w:val="24"/>
              </w:rPr>
              <w:t xml:space="preserve">(Fi) </w:t>
            </w:r>
          </w:p>
        </w:tc>
        <w:tc>
          <w:tcPr>
            <w:tcW w:w="8820" w:type="dxa"/>
            <w:shd w:val="clear" w:color="auto" w:fill="auto"/>
          </w:tcPr>
          <w:p w14:paraId="2A63F738" w14:textId="67DC4C2F" w:rsidR="00F8100C" w:rsidRPr="00C15820" w:rsidRDefault="00F8100C" w:rsidP="00F8100C">
            <w:pPr>
              <w:rPr>
                <w:rFonts w:cs="Open Sans"/>
                <w:color w:val="114853"/>
                <w:sz w:val="24"/>
                <w:szCs w:val="24"/>
              </w:rPr>
            </w:pPr>
            <w:r>
              <w:rPr>
                <w:rFonts w:cs="Open Sans"/>
                <w:color w:val="114853"/>
                <w:sz w:val="24"/>
                <w:szCs w:val="24"/>
              </w:rPr>
              <w:t xml:space="preserve">When stressed, you may fall into “black and white” thinking, making harsh moral judgements of situations and people. Rather than acting on impulse, use your passion for the issue to explore different perspectives. Try not to dwell on your perceived failures and inadequacies; remind yourself of all the times you have supported others and made a difference. Although uncomfortable, your self-doubt is what keeps you from becoming arrogant, so </w:t>
            </w:r>
            <w:r w:rsidR="00920D40">
              <w:rPr>
                <w:rFonts w:cs="Open Sans"/>
                <w:color w:val="114853"/>
                <w:sz w:val="24"/>
                <w:szCs w:val="24"/>
              </w:rPr>
              <w:t xml:space="preserve">it </w:t>
            </w:r>
            <w:r>
              <w:rPr>
                <w:rFonts w:cs="Open Sans"/>
                <w:color w:val="114853"/>
                <w:sz w:val="24"/>
                <w:szCs w:val="24"/>
              </w:rPr>
              <w:t>represents an opportunity for growth.</w:t>
            </w:r>
          </w:p>
        </w:tc>
      </w:tr>
    </w:tbl>
    <w:p w14:paraId="0C1C3E47" w14:textId="77777777" w:rsidR="00F8100C" w:rsidRDefault="00F8100C">
      <w:pPr>
        <w:spacing w:before="0" w:after="0"/>
      </w:pPr>
    </w:p>
    <w:tbl>
      <w:tblPr>
        <w:tblpPr w:leftFromText="180" w:rightFromText="180" w:vertAnchor="page" w:horzAnchor="margin" w:tblpY="2290"/>
        <w:tblW w:w="9720" w:type="dxa"/>
        <w:tblLayout w:type="fixed"/>
        <w:tblCellMar>
          <w:top w:w="170" w:type="dxa"/>
          <w:left w:w="113" w:type="dxa"/>
          <w:bottom w:w="57" w:type="dxa"/>
          <w:right w:w="57" w:type="dxa"/>
        </w:tblCellMar>
        <w:tblLook w:val="04A0" w:firstRow="1" w:lastRow="0" w:firstColumn="1" w:lastColumn="0" w:noHBand="0" w:noVBand="1"/>
      </w:tblPr>
      <w:tblGrid>
        <w:gridCol w:w="900"/>
        <w:gridCol w:w="8820"/>
      </w:tblGrid>
      <w:tr w:rsidR="00566E21" w:rsidRPr="00FC07EE" w14:paraId="7E2004DD" w14:textId="77777777" w:rsidTr="1888779C">
        <w:trPr>
          <w:trHeight w:val="601"/>
        </w:trPr>
        <w:tc>
          <w:tcPr>
            <w:tcW w:w="9720" w:type="dxa"/>
            <w:gridSpan w:val="2"/>
            <w:shd w:val="clear" w:color="auto" w:fill="017E8C" w:themeFill="text2"/>
          </w:tcPr>
          <w:p w14:paraId="2EC2B17E" w14:textId="469565A8" w:rsidR="00566E21" w:rsidRPr="00FB0B8A" w:rsidRDefault="4E34813D" w:rsidP="00F53019">
            <w:pPr>
              <w:rPr>
                <w:rFonts w:cs="Open Sans"/>
                <w:color w:val="FFFFFF" w:themeColor="text1"/>
              </w:rPr>
            </w:pPr>
            <w:bookmarkStart w:id="1" w:name="_Hlk187939865"/>
            <w:r w:rsidRPr="1888779C">
              <w:rPr>
                <w:rFonts w:cs="Open Sans"/>
                <w:b/>
                <w:bCs/>
                <w:color w:val="FFFFFF" w:themeColor="accent6"/>
                <w:sz w:val="28"/>
                <w:szCs w:val="28"/>
              </w:rPr>
              <w:lastRenderedPageBreak/>
              <w:t xml:space="preserve">Type </w:t>
            </w:r>
            <w:r w:rsidR="6551A14A" w:rsidRPr="1888779C">
              <w:rPr>
                <w:rFonts w:cs="Open Sans"/>
                <w:b/>
                <w:bCs/>
                <w:color w:val="FFFFFF" w:themeColor="accent6"/>
                <w:sz w:val="28"/>
                <w:szCs w:val="28"/>
              </w:rPr>
              <w:t>T</w:t>
            </w:r>
            <w:r w:rsidRPr="1888779C">
              <w:rPr>
                <w:rFonts w:cs="Open Sans"/>
                <w:b/>
                <w:bCs/>
                <w:color w:val="FFFFFF" w:themeColor="accent6"/>
                <w:sz w:val="28"/>
                <w:szCs w:val="28"/>
              </w:rPr>
              <w:t xml:space="preserve">ips for Skill 5: </w:t>
            </w:r>
            <w:r w:rsidR="64E0076D" w:rsidRPr="1888779C">
              <w:rPr>
                <w:rFonts w:cs="Open Sans"/>
                <w:b/>
                <w:bCs/>
                <w:color w:val="FFFFFF" w:themeColor="accent6"/>
                <w:sz w:val="28"/>
                <w:szCs w:val="28"/>
              </w:rPr>
              <w:t xml:space="preserve">Setting </w:t>
            </w:r>
            <w:r w:rsidR="6551A14A" w:rsidRPr="1888779C">
              <w:rPr>
                <w:rFonts w:cs="Open Sans"/>
                <w:b/>
                <w:bCs/>
                <w:color w:val="FFFFFF" w:themeColor="accent6"/>
                <w:sz w:val="28"/>
                <w:szCs w:val="28"/>
              </w:rPr>
              <w:t>B</w:t>
            </w:r>
            <w:r w:rsidR="64E0076D" w:rsidRPr="1888779C">
              <w:rPr>
                <w:rFonts w:cs="Open Sans"/>
                <w:b/>
                <w:bCs/>
                <w:color w:val="FFFFFF" w:themeColor="accent6"/>
                <w:sz w:val="28"/>
                <w:szCs w:val="28"/>
              </w:rPr>
              <w:t>oundaries</w:t>
            </w:r>
          </w:p>
        </w:tc>
      </w:tr>
      <w:tr w:rsidR="003B0D8F" w:rsidRPr="00FC07EE" w14:paraId="24076488" w14:textId="77777777" w:rsidTr="1888779C">
        <w:trPr>
          <w:trHeight w:val="720"/>
        </w:trPr>
        <w:tc>
          <w:tcPr>
            <w:tcW w:w="900" w:type="dxa"/>
            <w:shd w:val="clear" w:color="auto" w:fill="F1F5F1" w:themeFill="accent3" w:themeFillTint="33"/>
          </w:tcPr>
          <w:p w14:paraId="761AEBAC" w14:textId="77777777" w:rsidR="003B0D8F" w:rsidRDefault="003B0D8F" w:rsidP="003B0D8F">
            <w:pPr>
              <w:rPr>
                <w:rFonts w:cs="Open Sans"/>
                <w:b/>
                <w:bCs/>
                <w:color w:val="017D8B"/>
                <w:sz w:val="24"/>
                <w:szCs w:val="24"/>
              </w:rPr>
            </w:pPr>
            <w:r w:rsidRPr="002D79B5">
              <w:rPr>
                <w:rFonts w:cs="Open Sans"/>
                <w:b/>
                <w:bCs/>
                <w:color w:val="017D8B"/>
                <w:sz w:val="24"/>
                <w:szCs w:val="24"/>
              </w:rPr>
              <w:t xml:space="preserve">ESTP </w:t>
            </w:r>
          </w:p>
          <w:p w14:paraId="01D015E2" w14:textId="77777777" w:rsidR="003B0D8F" w:rsidRDefault="003B0D8F" w:rsidP="003B0D8F">
            <w:pPr>
              <w:rPr>
                <w:rFonts w:cs="Open Sans"/>
                <w:b/>
                <w:bCs/>
                <w:color w:val="017D8B"/>
                <w:sz w:val="24"/>
                <w:szCs w:val="24"/>
              </w:rPr>
            </w:pPr>
            <w:r w:rsidRPr="002D79B5">
              <w:rPr>
                <w:rFonts w:cs="Open Sans"/>
                <w:b/>
                <w:bCs/>
                <w:color w:val="017D8B"/>
                <w:sz w:val="24"/>
                <w:szCs w:val="24"/>
              </w:rPr>
              <w:t xml:space="preserve">&amp; </w:t>
            </w:r>
          </w:p>
          <w:p w14:paraId="26E41DE6" w14:textId="77777777" w:rsidR="003B0D8F" w:rsidRDefault="003B0D8F" w:rsidP="003B0D8F">
            <w:pPr>
              <w:rPr>
                <w:rFonts w:cs="Open Sans"/>
                <w:b/>
                <w:bCs/>
                <w:color w:val="017D8B"/>
                <w:sz w:val="24"/>
                <w:szCs w:val="24"/>
              </w:rPr>
            </w:pPr>
            <w:r w:rsidRPr="002D79B5">
              <w:rPr>
                <w:rFonts w:cs="Open Sans"/>
                <w:b/>
                <w:bCs/>
                <w:color w:val="017D8B"/>
                <w:sz w:val="24"/>
                <w:szCs w:val="24"/>
              </w:rPr>
              <w:t>ESFP</w:t>
            </w:r>
            <w:r>
              <w:rPr>
                <w:rFonts w:cs="Open Sans"/>
                <w:b/>
                <w:bCs/>
                <w:color w:val="017D8B"/>
                <w:sz w:val="24"/>
                <w:szCs w:val="24"/>
              </w:rPr>
              <w:t xml:space="preserve"> </w:t>
            </w:r>
          </w:p>
          <w:p w14:paraId="2D67872D" w14:textId="185BCD23" w:rsidR="003B0D8F" w:rsidRPr="001B3FCA" w:rsidRDefault="003B0D8F" w:rsidP="003B0D8F">
            <w:pPr>
              <w:rPr>
                <w:rFonts w:cs="Open Sans"/>
                <w:b/>
                <w:bCs/>
                <w:color w:val="0C4853" w:themeColor="background2"/>
                <w:sz w:val="24"/>
                <w:szCs w:val="24"/>
              </w:rPr>
            </w:pPr>
            <w:r w:rsidRPr="00A078F2">
              <w:rPr>
                <w:rFonts w:cs="Open Sans"/>
                <w:color w:val="017D8B"/>
                <w:sz w:val="24"/>
                <w:szCs w:val="24"/>
              </w:rPr>
              <w:t>(Se)</w:t>
            </w:r>
          </w:p>
        </w:tc>
        <w:tc>
          <w:tcPr>
            <w:tcW w:w="8820" w:type="dxa"/>
            <w:shd w:val="clear" w:color="auto" w:fill="auto"/>
          </w:tcPr>
          <w:p w14:paraId="77B98A9B" w14:textId="4E543FF7" w:rsidR="003B0D8F" w:rsidRPr="00C15820" w:rsidRDefault="003B0D8F" w:rsidP="003B0D8F">
            <w:pPr>
              <w:rPr>
                <w:rFonts w:cs="Open Sans"/>
                <w:b/>
                <w:bCs/>
                <w:color w:val="0A7E8B"/>
                <w:sz w:val="24"/>
                <w:szCs w:val="24"/>
              </w:rPr>
            </w:pPr>
            <w:r w:rsidRPr="1888779C">
              <w:rPr>
                <w:rFonts w:cs="Open Sans"/>
                <w:color w:val="114853"/>
                <w:sz w:val="24"/>
                <w:szCs w:val="24"/>
              </w:rPr>
              <w:t xml:space="preserve">At your best, you are likely realistic when assessing your capabilities and deciding where to invest your time and effort. Yet, when stressed, you may become increasingly </w:t>
            </w:r>
            <w:r w:rsidR="577B8CFA" w:rsidRPr="1888779C">
              <w:rPr>
                <w:rFonts w:cs="Open Sans"/>
                <w:color w:val="114853"/>
                <w:sz w:val="24"/>
                <w:szCs w:val="24"/>
              </w:rPr>
              <w:t>distracted or</w:t>
            </w:r>
            <w:r w:rsidRPr="1888779C">
              <w:rPr>
                <w:rFonts w:cs="Open Sans"/>
                <w:color w:val="114853"/>
                <w:sz w:val="24"/>
                <w:szCs w:val="24"/>
              </w:rPr>
              <w:t xml:space="preserve"> drawn to dealing with immediate crises at the expense of what really matters. Take a step back to reflect and weigh up your priorities</w:t>
            </w:r>
            <w:r w:rsidR="00920D40">
              <w:rPr>
                <w:rFonts w:cs="Open Sans"/>
                <w:color w:val="114853"/>
                <w:sz w:val="24"/>
                <w:szCs w:val="24"/>
              </w:rPr>
              <w:t>—</w:t>
            </w:r>
            <w:r w:rsidRPr="1888779C">
              <w:rPr>
                <w:rFonts w:cs="Open Sans"/>
                <w:color w:val="114853"/>
                <w:sz w:val="24"/>
                <w:szCs w:val="24"/>
              </w:rPr>
              <w:t>but don’t try to become more like other people by forcing yourself to commit to long-range plans or a strict routine.</w:t>
            </w:r>
          </w:p>
        </w:tc>
      </w:tr>
      <w:tr w:rsidR="003B0D8F" w:rsidRPr="00027786" w14:paraId="66422F88" w14:textId="77777777" w:rsidTr="1888779C">
        <w:trPr>
          <w:trHeight w:val="720"/>
        </w:trPr>
        <w:tc>
          <w:tcPr>
            <w:tcW w:w="900" w:type="dxa"/>
            <w:shd w:val="clear" w:color="auto" w:fill="F1F5F1" w:themeFill="accent3" w:themeFillTint="33"/>
          </w:tcPr>
          <w:p w14:paraId="754DD8D2"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 xml:space="preserve">ISTJ </w:t>
            </w:r>
          </w:p>
          <w:p w14:paraId="4683F01E"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 xml:space="preserve">&amp; </w:t>
            </w:r>
          </w:p>
          <w:p w14:paraId="4E9F843E"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 xml:space="preserve">ISFJ </w:t>
            </w:r>
          </w:p>
          <w:p w14:paraId="4AA87193" w14:textId="58A11417" w:rsidR="003B0D8F" w:rsidRPr="001B3FCA" w:rsidRDefault="003B0D8F" w:rsidP="003B0D8F">
            <w:pPr>
              <w:rPr>
                <w:rFonts w:cs="Open Sans"/>
                <w:b/>
                <w:bCs/>
                <w:color w:val="0C4853" w:themeColor="background2"/>
                <w:sz w:val="24"/>
                <w:szCs w:val="24"/>
              </w:rPr>
            </w:pPr>
            <w:r w:rsidRPr="00A078F2">
              <w:rPr>
                <w:rFonts w:cs="Open Sans"/>
                <w:color w:val="017E8C" w:themeColor="text2"/>
                <w:sz w:val="24"/>
                <w:szCs w:val="24"/>
              </w:rPr>
              <w:t>(Si)</w:t>
            </w:r>
          </w:p>
        </w:tc>
        <w:tc>
          <w:tcPr>
            <w:tcW w:w="8820" w:type="dxa"/>
            <w:shd w:val="clear" w:color="auto" w:fill="auto"/>
          </w:tcPr>
          <w:p w14:paraId="6C03BBA2" w14:textId="490D2FB7" w:rsidR="003B0D8F" w:rsidRPr="00C15820" w:rsidRDefault="003B0D8F" w:rsidP="003B0D8F">
            <w:pPr>
              <w:rPr>
                <w:rFonts w:cs="Open Sans"/>
                <w:color w:val="114853"/>
                <w:sz w:val="24"/>
                <w:szCs w:val="24"/>
              </w:rPr>
            </w:pPr>
            <w:r>
              <w:rPr>
                <w:rFonts w:cs="Open Sans"/>
                <w:color w:val="114853"/>
                <w:sz w:val="24"/>
                <w:szCs w:val="24"/>
              </w:rPr>
              <w:t>At your best, you are likely conscientious and dependable, working diligently to complete tasks to a high standard. Yet, when stressed, you may begin to overdo your natural style by working harder and harder, wasting time and effort on small details that don’t really matter. Remember that you aren’t alone</w:t>
            </w:r>
            <w:r w:rsidR="00920D40">
              <w:rPr>
                <w:rFonts w:cs="Open Sans"/>
                <w:color w:val="114853"/>
                <w:sz w:val="24"/>
                <w:szCs w:val="24"/>
              </w:rPr>
              <w:t>—</w:t>
            </w:r>
            <w:r>
              <w:rPr>
                <w:rFonts w:cs="Open Sans"/>
                <w:color w:val="114853"/>
                <w:sz w:val="24"/>
                <w:szCs w:val="24"/>
              </w:rPr>
              <w:t>you don’t need to take on the entire burden of what needs to be done. Allow yourself to set limits on your commitments, so you don’t become overwhelmed with tasks.</w:t>
            </w:r>
          </w:p>
        </w:tc>
      </w:tr>
      <w:tr w:rsidR="003B0D8F" w:rsidRPr="000C3600" w14:paraId="264DF83C" w14:textId="77777777" w:rsidTr="1888779C">
        <w:trPr>
          <w:trHeight w:val="720"/>
        </w:trPr>
        <w:tc>
          <w:tcPr>
            <w:tcW w:w="900" w:type="dxa"/>
            <w:shd w:val="clear" w:color="auto" w:fill="F1F5F1" w:themeFill="accent3" w:themeFillTint="33"/>
          </w:tcPr>
          <w:p w14:paraId="4C02C320"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ENTP</w:t>
            </w:r>
          </w:p>
          <w:p w14:paraId="210481DC"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 xml:space="preserve">&amp; </w:t>
            </w:r>
          </w:p>
          <w:p w14:paraId="44F6A997"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ENFP</w:t>
            </w:r>
          </w:p>
          <w:p w14:paraId="14267403" w14:textId="45D4E96F" w:rsidR="003B0D8F" w:rsidRPr="001B3FCA" w:rsidRDefault="003B0D8F" w:rsidP="003B0D8F">
            <w:pPr>
              <w:rPr>
                <w:rFonts w:cs="Open Sans"/>
                <w:b/>
                <w:bCs/>
                <w:color w:val="0C4853" w:themeColor="background2"/>
                <w:sz w:val="24"/>
                <w:szCs w:val="24"/>
              </w:rPr>
            </w:pPr>
            <w:r w:rsidRPr="00A078F2">
              <w:rPr>
                <w:rFonts w:cs="Open Sans"/>
                <w:color w:val="017E8C" w:themeColor="text2"/>
                <w:sz w:val="24"/>
                <w:szCs w:val="24"/>
              </w:rPr>
              <w:t>(Ne)</w:t>
            </w:r>
          </w:p>
        </w:tc>
        <w:tc>
          <w:tcPr>
            <w:tcW w:w="8820" w:type="dxa"/>
            <w:shd w:val="clear" w:color="auto" w:fill="auto"/>
          </w:tcPr>
          <w:p w14:paraId="223D5761" w14:textId="0146D5E6" w:rsidR="003B0D8F" w:rsidRPr="00C15820" w:rsidRDefault="003B0D8F" w:rsidP="003B0D8F">
            <w:pPr>
              <w:rPr>
                <w:rFonts w:cs="Open Sans"/>
                <w:color w:val="114853"/>
                <w:sz w:val="24"/>
                <w:szCs w:val="24"/>
              </w:rPr>
            </w:pPr>
            <w:r w:rsidRPr="18BABD8E">
              <w:rPr>
                <w:rFonts w:cs="Open Sans"/>
                <w:color w:val="114853"/>
                <w:sz w:val="24"/>
                <w:szCs w:val="24"/>
              </w:rPr>
              <w:t xml:space="preserve">At your best, you are </w:t>
            </w:r>
            <w:r w:rsidR="0025684B">
              <w:rPr>
                <w:rFonts w:cs="Open Sans"/>
                <w:color w:val="114853"/>
                <w:sz w:val="24"/>
                <w:szCs w:val="24"/>
              </w:rPr>
              <w:t xml:space="preserve">likely </w:t>
            </w:r>
            <w:r w:rsidRPr="18BABD8E">
              <w:rPr>
                <w:rFonts w:cs="Open Sans"/>
                <w:color w:val="114853"/>
                <w:sz w:val="24"/>
                <w:szCs w:val="24"/>
              </w:rPr>
              <w:t>fast-paced and collaborative, contributing your big-picture thinking to multiple projects at a time. Yet, when stressed, you may fail to see when this enthusiasm is spinning out of control, without any follow-through. Don’t just work harder and faster</w:t>
            </w:r>
            <w:r w:rsidR="008854DB">
              <w:rPr>
                <w:rFonts w:cs="Open Sans"/>
                <w:color w:val="114853"/>
                <w:sz w:val="24"/>
                <w:szCs w:val="24"/>
              </w:rPr>
              <w:t>—</w:t>
            </w:r>
            <w:r w:rsidRPr="18BABD8E">
              <w:rPr>
                <w:rFonts w:cs="Open Sans"/>
                <w:color w:val="114853"/>
                <w:sz w:val="24"/>
                <w:szCs w:val="24"/>
              </w:rPr>
              <w:t>regularly review your commitments to make sure you’re spending time only on things that really matter, then say “no” to the rest. If you’re ever unsure, seek a reality check from someone who knows you well and has seen you overcommit before.</w:t>
            </w:r>
          </w:p>
        </w:tc>
      </w:tr>
      <w:tr w:rsidR="003B0D8F" w:rsidRPr="000C3600" w14:paraId="5D6E622C" w14:textId="77777777" w:rsidTr="1888779C">
        <w:trPr>
          <w:trHeight w:val="720"/>
        </w:trPr>
        <w:tc>
          <w:tcPr>
            <w:tcW w:w="900" w:type="dxa"/>
            <w:shd w:val="clear" w:color="auto" w:fill="F1F5F1" w:themeFill="accent3" w:themeFillTint="33"/>
          </w:tcPr>
          <w:p w14:paraId="32AE5F6B"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 xml:space="preserve">INTJ </w:t>
            </w:r>
          </w:p>
          <w:p w14:paraId="668F646F"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 xml:space="preserve">&amp; </w:t>
            </w:r>
          </w:p>
          <w:p w14:paraId="260CEAFD" w14:textId="77777777" w:rsidR="003B0D8F" w:rsidRDefault="003B0D8F" w:rsidP="003B0D8F">
            <w:pPr>
              <w:rPr>
                <w:rFonts w:cs="Open Sans"/>
                <w:b/>
                <w:bCs/>
                <w:color w:val="017E8C" w:themeColor="text2"/>
                <w:sz w:val="24"/>
                <w:szCs w:val="24"/>
              </w:rPr>
            </w:pPr>
            <w:r w:rsidRPr="002D79B5">
              <w:rPr>
                <w:rFonts w:cs="Open Sans"/>
                <w:b/>
                <w:bCs/>
                <w:color w:val="017E8C" w:themeColor="text2"/>
                <w:sz w:val="24"/>
                <w:szCs w:val="24"/>
              </w:rPr>
              <w:t>INFJ</w:t>
            </w:r>
          </w:p>
          <w:p w14:paraId="1838E107" w14:textId="589FBEA1" w:rsidR="003B0D8F" w:rsidRPr="001B3FCA" w:rsidRDefault="003B0D8F" w:rsidP="003B0D8F">
            <w:pPr>
              <w:rPr>
                <w:rFonts w:cs="Open Sans"/>
                <w:b/>
                <w:bCs/>
                <w:color w:val="0C4853" w:themeColor="background2"/>
                <w:sz w:val="24"/>
                <w:szCs w:val="24"/>
              </w:rPr>
            </w:pPr>
            <w:r w:rsidRPr="00CF66C0">
              <w:rPr>
                <w:rFonts w:cs="Open Sans"/>
                <w:color w:val="017E8C" w:themeColor="text2"/>
                <w:sz w:val="24"/>
                <w:szCs w:val="24"/>
              </w:rPr>
              <w:t>(Ni)</w:t>
            </w:r>
          </w:p>
        </w:tc>
        <w:tc>
          <w:tcPr>
            <w:tcW w:w="8820" w:type="dxa"/>
            <w:shd w:val="clear" w:color="auto" w:fill="auto"/>
          </w:tcPr>
          <w:p w14:paraId="591D8B1B" w14:textId="1CA97A88" w:rsidR="003B0D8F" w:rsidRPr="00C15820" w:rsidRDefault="003B0D8F" w:rsidP="003B0D8F">
            <w:pPr>
              <w:rPr>
                <w:rFonts w:cs="Open Sans"/>
                <w:color w:val="114853"/>
                <w:sz w:val="24"/>
                <w:szCs w:val="24"/>
              </w:rPr>
            </w:pPr>
            <w:r w:rsidRPr="18BABD8E">
              <w:rPr>
                <w:rFonts w:cs="Open Sans"/>
                <w:color w:val="114853"/>
                <w:sz w:val="24"/>
                <w:szCs w:val="24"/>
              </w:rPr>
              <w:t>At your best, you are</w:t>
            </w:r>
            <w:r w:rsidR="000D14B1">
              <w:rPr>
                <w:rFonts w:cs="Open Sans"/>
                <w:color w:val="114853"/>
                <w:sz w:val="24"/>
                <w:szCs w:val="24"/>
              </w:rPr>
              <w:t xml:space="preserve"> likely</w:t>
            </w:r>
            <w:r w:rsidRPr="18BABD8E">
              <w:rPr>
                <w:rFonts w:cs="Open Sans"/>
                <w:color w:val="114853"/>
                <w:sz w:val="24"/>
                <w:szCs w:val="24"/>
              </w:rPr>
              <w:t xml:space="preserve"> insightful and visionary, developing a long-term view to accomplish complex goals. Yet, when stressed, you may insist on doing things your way, losing sight of your dependence on others and spending too much effort making something “perfect” when “good” would suffice. You don’t need to do everything yourself</w:t>
            </w:r>
            <w:r w:rsidR="008854DB">
              <w:rPr>
                <w:rFonts w:cs="Open Sans"/>
                <w:color w:val="114853"/>
                <w:sz w:val="24"/>
                <w:szCs w:val="24"/>
              </w:rPr>
              <w:t>;</w:t>
            </w:r>
            <w:r w:rsidRPr="18BABD8E">
              <w:rPr>
                <w:rFonts w:cs="Open Sans"/>
                <w:color w:val="114853"/>
                <w:sz w:val="24"/>
                <w:szCs w:val="24"/>
              </w:rPr>
              <w:t xml:space="preserve"> it’s okay to ask for help or to </w:t>
            </w:r>
            <w:r w:rsidR="00DD0CF7" w:rsidRPr="00DD0CF7">
              <w:rPr>
                <w:rFonts w:cs="Open Sans"/>
                <w:color w:val="114853"/>
                <w:sz w:val="24"/>
                <w:szCs w:val="24"/>
              </w:rPr>
              <w:t xml:space="preserve">be more flexible in your </w:t>
            </w:r>
            <w:r w:rsidR="000A01F6" w:rsidRPr="00DD0CF7">
              <w:rPr>
                <w:rFonts w:cs="Open Sans"/>
                <w:color w:val="114853"/>
                <w:sz w:val="24"/>
                <w:szCs w:val="24"/>
              </w:rPr>
              <w:t>expectations</w:t>
            </w:r>
            <w:r w:rsidR="000A01F6" w:rsidRPr="18BABD8E">
              <w:rPr>
                <w:rFonts w:cs="Open Sans"/>
                <w:color w:val="114853"/>
                <w:sz w:val="24"/>
                <w:szCs w:val="24"/>
              </w:rPr>
              <w:t xml:space="preserve"> </w:t>
            </w:r>
            <w:proofErr w:type="gramStart"/>
            <w:r w:rsidR="000A01F6" w:rsidRPr="18BABD8E">
              <w:rPr>
                <w:rFonts w:cs="Open Sans"/>
                <w:color w:val="114853"/>
                <w:sz w:val="24"/>
                <w:szCs w:val="24"/>
              </w:rPr>
              <w:t>in</w:t>
            </w:r>
            <w:r w:rsidRPr="18BABD8E">
              <w:rPr>
                <w:rFonts w:cs="Open Sans"/>
                <w:color w:val="114853"/>
                <w:sz w:val="24"/>
                <w:szCs w:val="24"/>
              </w:rPr>
              <w:t xml:space="preserve"> order to</w:t>
            </w:r>
            <w:proofErr w:type="gramEnd"/>
            <w:r w:rsidRPr="18BABD8E">
              <w:rPr>
                <w:rFonts w:cs="Open Sans"/>
                <w:color w:val="114853"/>
                <w:sz w:val="24"/>
                <w:szCs w:val="24"/>
              </w:rPr>
              <w:t xml:space="preserve"> get the job done. Know when to delegate, so you don’t overstretch yourself by taking on too much.</w:t>
            </w:r>
          </w:p>
        </w:tc>
      </w:tr>
      <w:bookmarkEnd w:id="1"/>
    </w:tbl>
    <w:p w14:paraId="712B29BD" w14:textId="1C355CB6" w:rsidR="00F511F9" w:rsidRDefault="00F511F9">
      <w:pPr>
        <w:spacing w:before="0" w:after="0"/>
      </w:pPr>
    </w:p>
    <w:p w14:paraId="5138B530" w14:textId="77777777" w:rsidR="00634B51" w:rsidRDefault="00634B51" w:rsidP="001D6216">
      <w:pPr>
        <w:spacing w:before="0" w:after="0"/>
      </w:pPr>
    </w:p>
    <w:p w14:paraId="68F55CEE" w14:textId="281C5BCE" w:rsidR="00F511F9" w:rsidRDefault="00F511F9">
      <w:pPr>
        <w:spacing w:before="0" w:after="0"/>
      </w:pPr>
      <w:r>
        <w:br w:type="page"/>
      </w:r>
    </w:p>
    <w:p w14:paraId="62FAB457" w14:textId="77777777" w:rsidR="00634B51" w:rsidRDefault="00634B51" w:rsidP="001D6216">
      <w:pPr>
        <w:spacing w:before="0" w:after="0"/>
      </w:pPr>
    </w:p>
    <w:tbl>
      <w:tblPr>
        <w:tblpPr w:leftFromText="180" w:rightFromText="180" w:vertAnchor="page" w:horzAnchor="margin" w:tblpY="2290"/>
        <w:tblW w:w="9720" w:type="dxa"/>
        <w:tblLayout w:type="fixed"/>
        <w:tblCellMar>
          <w:top w:w="170" w:type="dxa"/>
          <w:left w:w="113" w:type="dxa"/>
          <w:bottom w:w="57" w:type="dxa"/>
          <w:right w:w="57" w:type="dxa"/>
        </w:tblCellMar>
        <w:tblLook w:val="04A0" w:firstRow="1" w:lastRow="0" w:firstColumn="1" w:lastColumn="0" w:noHBand="0" w:noVBand="1"/>
      </w:tblPr>
      <w:tblGrid>
        <w:gridCol w:w="900"/>
        <w:gridCol w:w="8820"/>
      </w:tblGrid>
      <w:tr w:rsidR="00634B51" w:rsidRPr="00FB0B8A" w14:paraId="3CF4A549" w14:textId="77777777" w:rsidTr="1888779C">
        <w:trPr>
          <w:trHeight w:val="601"/>
        </w:trPr>
        <w:tc>
          <w:tcPr>
            <w:tcW w:w="9720" w:type="dxa"/>
            <w:gridSpan w:val="2"/>
            <w:shd w:val="clear" w:color="auto" w:fill="017E8C" w:themeFill="text2"/>
          </w:tcPr>
          <w:p w14:paraId="1FDB5911" w14:textId="04B05B93" w:rsidR="00634B51" w:rsidRPr="00FB0B8A" w:rsidRDefault="05B4C098" w:rsidP="00D462EE">
            <w:pPr>
              <w:rPr>
                <w:rFonts w:cs="Open Sans"/>
                <w:color w:val="FFFFFF" w:themeColor="text1"/>
              </w:rPr>
            </w:pPr>
            <w:r w:rsidRPr="1888779C">
              <w:rPr>
                <w:rFonts w:cs="Open Sans"/>
                <w:b/>
                <w:bCs/>
                <w:color w:val="FFFFFF" w:themeColor="accent6"/>
                <w:sz w:val="28"/>
                <w:szCs w:val="28"/>
              </w:rPr>
              <w:t>Type Tips for Skill 5: Setting Boundaries</w:t>
            </w:r>
          </w:p>
        </w:tc>
      </w:tr>
      <w:tr w:rsidR="00505142" w:rsidRPr="00C15820" w14:paraId="633EDED8" w14:textId="77777777" w:rsidTr="1888779C">
        <w:trPr>
          <w:trHeight w:val="720"/>
        </w:trPr>
        <w:tc>
          <w:tcPr>
            <w:tcW w:w="900" w:type="dxa"/>
            <w:shd w:val="clear" w:color="auto" w:fill="F1F5F1" w:themeFill="accent3" w:themeFillTint="33"/>
          </w:tcPr>
          <w:p w14:paraId="328A57AC" w14:textId="77777777" w:rsidR="00505142" w:rsidRDefault="00505142" w:rsidP="00505142">
            <w:pPr>
              <w:rPr>
                <w:rFonts w:cs="Open Sans"/>
                <w:b/>
                <w:bCs/>
                <w:color w:val="017E8C" w:themeColor="text2"/>
                <w:sz w:val="24"/>
                <w:szCs w:val="24"/>
              </w:rPr>
            </w:pPr>
            <w:r w:rsidRPr="002D79B5">
              <w:rPr>
                <w:rFonts w:cs="Open Sans"/>
                <w:b/>
                <w:bCs/>
                <w:color w:val="017E8C" w:themeColor="text2"/>
                <w:sz w:val="24"/>
                <w:szCs w:val="24"/>
              </w:rPr>
              <w:t xml:space="preserve">ESTJ </w:t>
            </w:r>
          </w:p>
          <w:p w14:paraId="00521D6E" w14:textId="77777777" w:rsidR="00505142" w:rsidRDefault="00505142" w:rsidP="00505142">
            <w:pPr>
              <w:rPr>
                <w:rFonts w:cs="Open Sans"/>
                <w:b/>
                <w:bCs/>
                <w:color w:val="017E8C" w:themeColor="text2"/>
                <w:sz w:val="24"/>
                <w:szCs w:val="24"/>
              </w:rPr>
            </w:pPr>
            <w:r w:rsidRPr="002D79B5">
              <w:rPr>
                <w:rFonts w:cs="Open Sans"/>
                <w:b/>
                <w:bCs/>
                <w:color w:val="017E8C" w:themeColor="text2"/>
                <w:sz w:val="24"/>
                <w:szCs w:val="24"/>
              </w:rPr>
              <w:t xml:space="preserve">&amp; </w:t>
            </w:r>
          </w:p>
          <w:p w14:paraId="693FC46C" w14:textId="77777777" w:rsidR="00505142" w:rsidRDefault="00505142" w:rsidP="00505142">
            <w:pPr>
              <w:rPr>
                <w:rFonts w:cs="Open Sans"/>
                <w:color w:val="017E8C" w:themeColor="text2"/>
                <w:sz w:val="24"/>
                <w:szCs w:val="24"/>
              </w:rPr>
            </w:pPr>
            <w:r w:rsidRPr="002D79B5">
              <w:rPr>
                <w:rFonts w:cs="Open Sans"/>
                <w:b/>
                <w:bCs/>
                <w:color w:val="017E8C" w:themeColor="text2"/>
                <w:sz w:val="24"/>
                <w:szCs w:val="24"/>
              </w:rPr>
              <w:t>ENTJ</w:t>
            </w:r>
            <w:r w:rsidRPr="00740E98">
              <w:rPr>
                <w:rFonts w:cs="Open Sans"/>
                <w:color w:val="017E8C" w:themeColor="text2"/>
                <w:sz w:val="24"/>
                <w:szCs w:val="24"/>
              </w:rPr>
              <w:t xml:space="preserve"> </w:t>
            </w:r>
          </w:p>
          <w:p w14:paraId="1BAB9FF5" w14:textId="4E5F5DAB" w:rsidR="00505142" w:rsidRPr="001B3FCA" w:rsidRDefault="00505142" w:rsidP="00505142">
            <w:pPr>
              <w:rPr>
                <w:rFonts w:cs="Open Sans"/>
                <w:b/>
                <w:bCs/>
                <w:color w:val="0C4853" w:themeColor="background2"/>
                <w:sz w:val="24"/>
                <w:szCs w:val="24"/>
              </w:rPr>
            </w:pPr>
            <w:r w:rsidRPr="008A0354">
              <w:rPr>
                <w:rFonts w:cs="Open Sans"/>
                <w:color w:val="017D8B"/>
                <w:sz w:val="24"/>
                <w:szCs w:val="24"/>
              </w:rPr>
              <w:t>(</w:t>
            </w:r>
            <w:proofErr w:type="spellStart"/>
            <w:r w:rsidRPr="008A0354">
              <w:rPr>
                <w:rFonts w:cs="Open Sans"/>
                <w:color w:val="017D8B"/>
                <w:sz w:val="24"/>
                <w:szCs w:val="24"/>
              </w:rPr>
              <w:t>Te</w:t>
            </w:r>
            <w:proofErr w:type="spellEnd"/>
            <w:r w:rsidRPr="008A0354">
              <w:rPr>
                <w:rFonts w:cs="Open Sans"/>
                <w:color w:val="017D8B"/>
                <w:sz w:val="24"/>
                <w:szCs w:val="24"/>
              </w:rPr>
              <w:t>)</w:t>
            </w:r>
          </w:p>
        </w:tc>
        <w:tc>
          <w:tcPr>
            <w:tcW w:w="8820" w:type="dxa"/>
            <w:shd w:val="clear" w:color="auto" w:fill="auto"/>
          </w:tcPr>
          <w:p w14:paraId="22243CD8" w14:textId="33874FA1" w:rsidR="00505142" w:rsidRPr="00C15820" w:rsidRDefault="5A9EA109" w:rsidP="00505142">
            <w:pPr>
              <w:rPr>
                <w:rFonts w:cs="Open Sans"/>
                <w:b/>
                <w:bCs/>
                <w:color w:val="0A7E8B"/>
                <w:sz w:val="24"/>
                <w:szCs w:val="24"/>
              </w:rPr>
            </w:pPr>
            <w:r w:rsidRPr="1888779C">
              <w:rPr>
                <w:rFonts w:cs="Open Sans"/>
                <w:color w:val="114853"/>
                <w:sz w:val="24"/>
                <w:szCs w:val="24"/>
              </w:rPr>
              <w:t xml:space="preserve">At your best, you are </w:t>
            </w:r>
            <w:r w:rsidR="00DD0CF7">
              <w:rPr>
                <w:rFonts w:cs="Open Sans"/>
                <w:color w:val="114853"/>
                <w:sz w:val="24"/>
                <w:szCs w:val="24"/>
              </w:rPr>
              <w:t xml:space="preserve">likely </w:t>
            </w:r>
            <w:r w:rsidRPr="1888779C">
              <w:rPr>
                <w:rFonts w:cs="Open Sans"/>
                <w:color w:val="114853"/>
                <w:sz w:val="24"/>
                <w:szCs w:val="24"/>
              </w:rPr>
              <w:t xml:space="preserve">task-focused and decisive, quickly identifying the most efficient and logical way to achieve an objective. Yet, when stressed, you may drive through task performance without realizing the impact this has on yourself </w:t>
            </w:r>
            <w:r w:rsidR="39E3C39F" w:rsidRPr="1888779C">
              <w:rPr>
                <w:rFonts w:cs="Open Sans"/>
                <w:color w:val="114853"/>
                <w:sz w:val="24"/>
                <w:szCs w:val="24"/>
              </w:rPr>
              <w:t>and</w:t>
            </w:r>
            <w:r w:rsidRPr="1888779C">
              <w:rPr>
                <w:rFonts w:cs="Open Sans"/>
                <w:color w:val="114853"/>
                <w:sz w:val="24"/>
                <w:szCs w:val="24"/>
              </w:rPr>
              <w:t xml:space="preserve"> others. Don’t just take on more work and responsibilities, even if you believe you should. Try to accept that not everything you produce will be perfect</w:t>
            </w:r>
            <w:r w:rsidR="008854DB">
              <w:rPr>
                <w:rFonts w:cs="Open Sans"/>
                <w:color w:val="114853"/>
                <w:sz w:val="24"/>
                <w:szCs w:val="24"/>
              </w:rPr>
              <w:t xml:space="preserve">; </w:t>
            </w:r>
            <w:r w:rsidRPr="1888779C">
              <w:rPr>
                <w:rFonts w:cs="Open Sans"/>
                <w:color w:val="114853"/>
                <w:sz w:val="24"/>
                <w:szCs w:val="24"/>
              </w:rPr>
              <w:t xml:space="preserve">you are human, and therefore </w:t>
            </w:r>
            <w:r w:rsidR="000A01F6" w:rsidRPr="008832E1">
              <w:rPr>
                <w:rFonts w:cs="Open Sans"/>
                <w:color w:val="114853"/>
                <w:sz w:val="24"/>
                <w:szCs w:val="24"/>
              </w:rPr>
              <w:t>not</w:t>
            </w:r>
            <w:r w:rsidR="008832E1" w:rsidRPr="008832E1">
              <w:rPr>
                <w:rFonts w:cs="Open Sans"/>
                <w:color w:val="114853"/>
                <w:sz w:val="24"/>
                <w:szCs w:val="24"/>
              </w:rPr>
              <w:t xml:space="preserve"> always completely right</w:t>
            </w:r>
            <w:r w:rsidRPr="1888779C">
              <w:rPr>
                <w:rFonts w:cs="Open Sans"/>
                <w:color w:val="114853"/>
                <w:sz w:val="24"/>
                <w:szCs w:val="24"/>
              </w:rPr>
              <w:t>.</w:t>
            </w:r>
          </w:p>
        </w:tc>
      </w:tr>
      <w:tr w:rsidR="00505142" w:rsidRPr="00C15820" w14:paraId="604AA6EF" w14:textId="77777777" w:rsidTr="1888779C">
        <w:trPr>
          <w:trHeight w:val="720"/>
        </w:trPr>
        <w:tc>
          <w:tcPr>
            <w:tcW w:w="900" w:type="dxa"/>
            <w:shd w:val="clear" w:color="auto" w:fill="F1F5F1" w:themeFill="accent3" w:themeFillTint="33"/>
          </w:tcPr>
          <w:p w14:paraId="02AD5D67" w14:textId="77777777" w:rsidR="00505142" w:rsidRDefault="00505142" w:rsidP="00505142">
            <w:pPr>
              <w:rPr>
                <w:rFonts w:cs="Open Sans"/>
                <w:b/>
                <w:bCs/>
                <w:color w:val="017E8C" w:themeColor="text2"/>
                <w:sz w:val="24"/>
                <w:szCs w:val="24"/>
              </w:rPr>
            </w:pPr>
            <w:r w:rsidRPr="002D79B5">
              <w:rPr>
                <w:rFonts w:cs="Open Sans"/>
                <w:b/>
                <w:bCs/>
                <w:color w:val="017E8C" w:themeColor="text2"/>
                <w:sz w:val="24"/>
                <w:szCs w:val="24"/>
              </w:rPr>
              <w:t xml:space="preserve">ISTP </w:t>
            </w:r>
          </w:p>
          <w:p w14:paraId="4FE4F82E" w14:textId="77777777" w:rsidR="00505142" w:rsidRDefault="00505142" w:rsidP="00505142">
            <w:pPr>
              <w:rPr>
                <w:rFonts w:cs="Open Sans"/>
                <w:b/>
                <w:bCs/>
                <w:color w:val="017E8C" w:themeColor="text2"/>
                <w:sz w:val="24"/>
                <w:szCs w:val="24"/>
              </w:rPr>
            </w:pPr>
            <w:r w:rsidRPr="002D79B5">
              <w:rPr>
                <w:rFonts w:cs="Open Sans"/>
                <w:b/>
                <w:bCs/>
                <w:color w:val="017E8C" w:themeColor="text2"/>
                <w:sz w:val="24"/>
                <w:szCs w:val="24"/>
              </w:rPr>
              <w:t xml:space="preserve">&amp; </w:t>
            </w:r>
          </w:p>
          <w:p w14:paraId="1E11ECA9" w14:textId="77777777" w:rsidR="00505142" w:rsidRDefault="00505142" w:rsidP="00505142">
            <w:pPr>
              <w:rPr>
                <w:rFonts w:cs="Open Sans"/>
                <w:b/>
                <w:bCs/>
                <w:color w:val="017E8C" w:themeColor="text2"/>
                <w:sz w:val="24"/>
                <w:szCs w:val="24"/>
              </w:rPr>
            </w:pPr>
            <w:r w:rsidRPr="002D79B5">
              <w:rPr>
                <w:rFonts w:cs="Open Sans"/>
                <w:b/>
                <w:bCs/>
                <w:color w:val="017E8C" w:themeColor="text2"/>
                <w:sz w:val="24"/>
                <w:szCs w:val="24"/>
              </w:rPr>
              <w:t xml:space="preserve">INTP </w:t>
            </w:r>
          </w:p>
          <w:p w14:paraId="28C0D792" w14:textId="30B0C1BF" w:rsidR="00505142" w:rsidRPr="001B3FCA" w:rsidRDefault="00505142" w:rsidP="00505142">
            <w:pPr>
              <w:rPr>
                <w:rFonts w:cs="Open Sans"/>
                <w:b/>
                <w:bCs/>
                <w:color w:val="0C4853" w:themeColor="background2"/>
                <w:sz w:val="24"/>
                <w:szCs w:val="24"/>
              </w:rPr>
            </w:pPr>
            <w:r w:rsidRPr="000C13D2">
              <w:rPr>
                <w:rFonts w:cs="Open Sans"/>
                <w:color w:val="017E8C" w:themeColor="text2"/>
                <w:sz w:val="24"/>
                <w:szCs w:val="24"/>
              </w:rPr>
              <w:t>(Ti)</w:t>
            </w:r>
          </w:p>
        </w:tc>
        <w:tc>
          <w:tcPr>
            <w:tcW w:w="8820" w:type="dxa"/>
            <w:shd w:val="clear" w:color="auto" w:fill="auto"/>
          </w:tcPr>
          <w:p w14:paraId="091AB2D1" w14:textId="1CF5FECE" w:rsidR="00505142" w:rsidRPr="00C15820" w:rsidRDefault="344F8E20" w:rsidP="00505142">
            <w:pPr>
              <w:rPr>
                <w:rFonts w:cs="Open Sans"/>
                <w:color w:val="114853"/>
                <w:sz w:val="24"/>
                <w:szCs w:val="24"/>
              </w:rPr>
            </w:pPr>
            <w:r w:rsidRPr="18BABD8E">
              <w:rPr>
                <w:rFonts w:cs="Open Sans"/>
                <w:color w:val="114853"/>
                <w:sz w:val="24"/>
                <w:szCs w:val="24"/>
              </w:rPr>
              <w:t>At your best, you are</w:t>
            </w:r>
            <w:r w:rsidR="008832E1">
              <w:rPr>
                <w:rFonts w:cs="Open Sans"/>
                <w:color w:val="114853"/>
                <w:sz w:val="24"/>
                <w:szCs w:val="24"/>
              </w:rPr>
              <w:t xml:space="preserve"> likely</w:t>
            </w:r>
            <w:r w:rsidRPr="18BABD8E">
              <w:rPr>
                <w:rFonts w:cs="Open Sans"/>
                <w:color w:val="114853"/>
                <w:sz w:val="24"/>
                <w:szCs w:val="24"/>
              </w:rPr>
              <w:t xml:space="preserve"> reflective and logical, quickly spotting redundancies and inconsistencies to cut to the crux of an issue. Yet, when stressed, you may insist on perfection from yourself and others and spend too much time analyzing without taking any action. Don’t just try to “logic” your way out of every problem</w:t>
            </w:r>
            <w:r w:rsidR="008854DB">
              <w:rPr>
                <w:rFonts w:cs="Open Sans"/>
                <w:color w:val="114853"/>
                <w:sz w:val="24"/>
                <w:szCs w:val="24"/>
              </w:rPr>
              <w:t>; instead,</w:t>
            </w:r>
            <w:r w:rsidRPr="18BABD8E">
              <w:rPr>
                <w:rFonts w:cs="Open Sans"/>
                <w:color w:val="114853"/>
                <w:sz w:val="24"/>
                <w:szCs w:val="24"/>
              </w:rPr>
              <w:t xml:space="preserve"> accept that some tasks will require a more holistic, action-oriented approach. Set boundaries so you are only spending time on what really matters, not on what is most complex.</w:t>
            </w:r>
          </w:p>
        </w:tc>
      </w:tr>
      <w:tr w:rsidR="00505142" w:rsidRPr="00C15820" w14:paraId="21FC1EDB" w14:textId="77777777" w:rsidTr="1888779C">
        <w:trPr>
          <w:trHeight w:val="720"/>
        </w:trPr>
        <w:tc>
          <w:tcPr>
            <w:tcW w:w="900" w:type="dxa"/>
            <w:shd w:val="clear" w:color="auto" w:fill="F1F5F1" w:themeFill="accent3" w:themeFillTint="33"/>
          </w:tcPr>
          <w:p w14:paraId="59BCFC9A" w14:textId="77777777" w:rsidR="00505142" w:rsidRDefault="00505142" w:rsidP="00505142">
            <w:pPr>
              <w:rPr>
                <w:rFonts w:cs="Open Sans"/>
                <w:b/>
                <w:bCs/>
                <w:color w:val="017E8C" w:themeColor="text2"/>
                <w:sz w:val="24"/>
                <w:szCs w:val="24"/>
              </w:rPr>
            </w:pPr>
            <w:r w:rsidRPr="002D79B5">
              <w:rPr>
                <w:rFonts w:cs="Open Sans"/>
                <w:b/>
                <w:bCs/>
                <w:color w:val="017E8C" w:themeColor="text2"/>
                <w:sz w:val="24"/>
                <w:szCs w:val="24"/>
              </w:rPr>
              <w:t xml:space="preserve">ESFJ </w:t>
            </w:r>
          </w:p>
          <w:p w14:paraId="42338EEA" w14:textId="77777777" w:rsidR="00505142" w:rsidRDefault="00505142" w:rsidP="00505142">
            <w:pPr>
              <w:rPr>
                <w:rFonts w:cs="Open Sans"/>
                <w:b/>
                <w:bCs/>
                <w:color w:val="017E8C" w:themeColor="text2"/>
                <w:sz w:val="24"/>
                <w:szCs w:val="24"/>
              </w:rPr>
            </w:pPr>
            <w:r w:rsidRPr="002D79B5">
              <w:rPr>
                <w:rFonts w:cs="Open Sans"/>
                <w:b/>
                <w:bCs/>
                <w:color w:val="017E8C" w:themeColor="text2"/>
                <w:sz w:val="24"/>
                <w:szCs w:val="24"/>
              </w:rPr>
              <w:t xml:space="preserve">&amp; </w:t>
            </w:r>
          </w:p>
          <w:p w14:paraId="4EFE8139" w14:textId="77777777" w:rsidR="00505142" w:rsidRDefault="00505142" w:rsidP="00505142">
            <w:pPr>
              <w:rPr>
                <w:rFonts w:cs="Open Sans"/>
                <w:b/>
                <w:bCs/>
                <w:color w:val="017E8C" w:themeColor="text2"/>
                <w:sz w:val="24"/>
                <w:szCs w:val="24"/>
              </w:rPr>
            </w:pPr>
            <w:r w:rsidRPr="002D79B5">
              <w:rPr>
                <w:rFonts w:cs="Open Sans"/>
                <w:b/>
                <w:bCs/>
                <w:color w:val="017E8C" w:themeColor="text2"/>
                <w:sz w:val="24"/>
                <w:szCs w:val="24"/>
              </w:rPr>
              <w:t>ENFJ</w:t>
            </w:r>
          </w:p>
          <w:p w14:paraId="2540E218" w14:textId="14B035DC" w:rsidR="00505142" w:rsidRPr="001B3FCA" w:rsidRDefault="00505142" w:rsidP="00505142">
            <w:pPr>
              <w:rPr>
                <w:rFonts w:cs="Open Sans"/>
                <w:b/>
                <w:bCs/>
                <w:color w:val="0C4853" w:themeColor="background2"/>
                <w:sz w:val="24"/>
                <w:szCs w:val="24"/>
              </w:rPr>
            </w:pPr>
            <w:r w:rsidRPr="000C13D2">
              <w:rPr>
                <w:rFonts w:cs="Open Sans"/>
                <w:color w:val="017E8C" w:themeColor="text2"/>
                <w:sz w:val="24"/>
                <w:szCs w:val="24"/>
              </w:rPr>
              <w:t>(Fe)</w:t>
            </w:r>
          </w:p>
        </w:tc>
        <w:tc>
          <w:tcPr>
            <w:tcW w:w="8820" w:type="dxa"/>
            <w:shd w:val="clear" w:color="auto" w:fill="auto"/>
          </w:tcPr>
          <w:p w14:paraId="452E72EF" w14:textId="020C9700" w:rsidR="00505142" w:rsidRPr="00C15820" w:rsidRDefault="344F8E20" w:rsidP="00505142">
            <w:pPr>
              <w:rPr>
                <w:rFonts w:cs="Open Sans"/>
                <w:color w:val="114853"/>
                <w:sz w:val="24"/>
                <w:szCs w:val="24"/>
              </w:rPr>
            </w:pPr>
            <w:r w:rsidRPr="18BABD8E">
              <w:rPr>
                <w:rFonts w:cs="Open Sans"/>
                <w:color w:val="114853"/>
                <w:sz w:val="24"/>
                <w:szCs w:val="24"/>
              </w:rPr>
              <w:t>At your best, you are</w:t>
            </w:r>
            <w:r w:rsidR="008832E1">
              <w:rPr>
                <w:rFonts w:cs="Open Sans"/>
                <w:color w:val="114853"/>
                <w:sz w:val="24"/>
                <w:szCs w:val="24"/>
              </w:rPr>
              <w:t xml:space="preserve"> likely</w:t>
            </w:r>
            <w:r w:rsidRPr="18BABD8E">
              <w:rPr>
                <w:rFonts w:cs="Open Sans"/>
                <w:color w:val="114853"/>
                <w:sz w:val="24"/>
                <w:szCs w:val="24"/>
              </w:rPr>
              <w:t xml:space="preserve"> warm and nurturing, eager to support others and meet their needs. Yet, when stressed, you may over-exert yourself, falling into people-pleasing behaviors or taking it upon yourself to resolve people’s problems or conflicts. Remember that if you devote too much of your efforts to helping others, you may end up exhausted and resentful. Don’t waste energy on situations you cannot “fix”; set boundaries for yourself, then make sure you stick to them.</w:t>
            </w:r>
          </w:p>
        </w:tc>
      </w:tr>
      <w:tr w:rsidR="00505142" w:rsidRPr="00C15820" w14:paraId="659341DA" w14:textId="77777777" w:rsidTr="1888779C">
        <w:trPr>
          <w:trHeight w:val="720"/>
        </w:trPr>
        <w:tc>
          <w:tcPr>
            <w:tcW w:w="900" w:type="dxa"/>
            <w:shd w:val="clear" w:color="auto" w:fill="F1F5F1" w:themeFill="accent3" w:themeFillTint="33"/>
          </w:tcPr>
          <w:p w14:paraId="2527D8DB" w14:textId="77777777" w:rsidR="00505142" w:rsidRDefault="00505142" w:rsidP="00505142">
            <w:pPr>
              <w:rPr>
                <w:rFonts w:cs="Open Sans"/>
                <w:b/>
                <w:bCs/>
                <w:color w:val="017E8C" w:themeColor="text2"/>
                <w:sz w:val="24"/>
                <w:szCs w:val="24"/>
              </w:rPr>
            </w:pPr>
            <w:r w:rsidRPr="002D79B5">
              <w:rPr>
                <w:rFonts w:cs="Open Sans"/>
                <w:b/>
                <w:bCs/>
                <w:color w:val="017E8C" w:themeColor="text2"/>
                <w:sz w:val="24"/>
                <w:szCs w:val="24"/>
              </w:rPr>
              <w:t xml:space="preserve">ISFP </w:t>
            </w:r>
          </w:p>
          <w:p w14:paraId="04B703B5" w14:textId="77777777" w:rsidR="00505142" w:rsidRDefault="00505142" w:rsidP="00505142">
            <w:pPr>
              <w:rPr>
                <w:rFonts w:cs="Open Sans"/>
                <w:b/>
                <w:bCs/>
                <w:color w:val="017E8C" w:themeColor="text2"/>
                <w:sz w:val="24"/>
                <w:szCs w:val="24"/>
              </w:rPr>
            </w:pPr>
            <w:r w:rsidRPr="002D79B5">
              <w:rPr>
                <w:rFonts w:cs="Open Sans"/>
                <w:b/>
                <w:bCs/>
                <w:color w:val="017E8C" w:themeColor="text2"/>
                <w:sz w:val="24"/>
                <w:szCs w:val="24"/>
              </w:rPr>
              <w:t xml:space="preserve">&amp; </w:t>
            </w:r>
          </w:p>
          <w:p w14:paraId="7C15E86E" w14:textId="77777777" w:rsidR="00505142" w:rsidRDefault="00505142" w:rsidP="00505142">
            <w:pPr>
              <w:rPr>
                <w:rFonts w:cs="Open Sans"/>
                <w:color w:val="017E8C" w:themeColor="text2"/>
                <w:sz w:val="24"/>
                <w:szCs w:val="24"/>
              </w:rPr>
            </w:pPr>
            <w:r w:rsidRPr="002D79B5">
              <w:rPr>
                <w:rFonts w:cs="Open Sans"/>
                <w:b/>
                <w:bCs/>
                <w:color w:val="017E8C" w:themeColor="text2"/>
                <w:sz w:val="24"/>
                <w:szCs w:val="24"/>
              </w:rPr>
              <w:t>INFP</w:t>
            </w:r>
          </w:p>
          <w:p w14:paraId="2B23FDAC" w14:textId="6F82AE35" w:rsidR="00505142" w:rsidRPr="001B3FCA" w:rsidRDefault="00505142" w:rsidP="00505142">
            <w:pPr>
              <w:rPr>
                <w:rFonts w:cs="Open Sans"/>
                <w:b/>
                <w:bCs/>
                <w:color w:val="0C4853" w:themeColor="background2"/>
                <w:sz w:val="24"/>
                <w:szCs w:val="24"/>
              </w:rPr>
            </w:pPr>
            <w:r w:rsidRPr="009F4C1C">
              <w:rPr>
                <w:rFonts w:cs="Open Sans"/>
                <w:color w:val="017E8C" w:themeColor="text2"/>
                <w:sz w:val="24"/>
                <w:szCs w:val="24"/>
              </w:rPr>
              <w:t xml:space="preserve">(Fi) </w:t>
            </w:r>
          </w:p>
        </w:tc>
        <w:tc>
          <w:tcPr>
            <w:tcW w:w="8820" w:type="dxa"/>
            <w:shd w:val="clear" w:color="auto" w:fill="auto"/>
          </w:tcPr>
          <w:p w14:paraId="1EC779AA" w14:textId="4D7F6CD8" w:rsidR="00505142" w:rsidRPr="00C15820" w:rsidRDefault="5A9EA109" w:rsidP="00505142">
            <w:pPr>
              <w:rPr>
                <w:rFonts w:cs="Open Sans"/>
                <w:color w:val="114853"/>
                <w:sz w:val="24"/>
                <w:szCs w:val="24"/>
              </w:rPr>
            </w:pPr>
            <w:r w:rsidRPr="1888779C">
              <w:rPr>
                <w:rFonts w:cs="Open Sans"/>
                <w:color w:val="114853"/>
                <w:sz w:val="24"/>
                <w:szCs w:val="24"/>
              </w:rPr>
              <w:t xml:space="preserve">At your best, you are </w:t>
            </w:r>
            <w:r w:rsidR="009B5C16">
              <w:rPr>
                <w:rFonts w:cs="Open Sans"/>
                <w:color w:val="114853"/>
                <w:sz w:val="24"/>
                <w:szCs w:val="24"/>
              </w:rPr>
              <w:t xml:space="preserve">likely </w:t>
            </w:r>
            <w:r w:rsidRPr="1888779C">
              <w:rPr>
                <w:rFonts w:cs="Open Sans"/>
                <w:color w:val="114853"/>
                <w:sz w:val="24"/>
                <w:szCs w:val="24"/>
              </w:rPr>
              <w:t xml:space="preserve">values-led and empowering, gently steering towards the right thing. Yet, when stressed, you may retreat from social </w:t>
            </w:r>
            <w:r w:rsidR="55DE37A7" w:rsidRPr="1888779C">
              <w:rPr>
                <w:rFonts w:cs="Open Sans"/>
                <w:color w:val="114853"/>
                <w:sz w:val="24"/>
                <w:szCs w:val="24"/>
              </w:rPr>
              <w:t>situations or</w:t>
            </w:r>
            <w:r w:rsidRPr="1888779C">
              <w:rPr>
                <w:rFonts w:cs="Open Sans"/>
                <w:color w:val="114853"/>
                <w:sz w:val="24"/>
                <w:szCs w:val="24"/>
              </w:rPr>
              <w:t xml:space="preserve"> become a fierce defender of your values against perceived threats. You may even begin to control others, becoming domineering and bossy. Try to moderate your expectations of yourself and others</w:t>
            </w:r>
            <w:r w:rsidR="00BE4043">
              <w:rPr>
                <w:rFonts w:cs="Open Sans"/>
                <w:color w:val="114853"/>
                <w:sz w:val="24"/>
                <w:szCs w:val="24"/>
              </w:rPr>
              <w:t>. D</w:t>
            </w:r>
            <w:r w:rsidRPr="1888779C">
              <w:rPr>
                <w:rFonts w:cs="Open Sans"/>
                <w:color w:val="114853"/>
                <w:sz w:val="24"/>
                <w:szCs w:val="24"/>
              </w:rPr>
              <w:t xml:space="preserve">on’t pressure yourself to </w:t>
            </w:r>
            <w:r w:rsidR="1D7E5594" w:rsidRPr="1888779C">
              <w:rPr>
                <w:rFonts w:cs="Open Sans"/>
                <w:color w:val="114853"/>
                <w:sz w:val="24"/>
                <w:szCs w:val="24"/>
              </w:rPr>
              <w:t>socialize</w:t>
            </w:r>
            <w:r w:rsidR="00BE4043">
              <w:rPr>
                <w:rFonts w:cs="Open Sans"/>
                <w:color w:val="114853"/>
                <w:sz w:val="24"/>
                <w:szCs w:val="24"/>
              </w:rPr>
              <w:t xml:space="preserve">; instead, </w:t>
            </w:r>
            <w:r w:rsidRPr="1888779C">
              <w:rPr>
                <w:rFonts w:cs="Open Sans"/>
                <w:color w:val="114853"/>
                <w:sz w:val="24"/>
                <w:szCs w:val="24"/>
              </w:rPr>
              <w:t>try to rediscover your usual flexibility so you can focus on what really matters and let the rest go.</w:t>
            </w:r>
          </w:p>
        </w:tc>
      </w:tr>
    </w:tbl>
    <w:p w14:paraId="66AEA49B" w14:textId="77777777" w:rsidR="00634B51" w:rsidRDefault="00634B51" w:rsidP="001D6216">
      <w:pPr>
        <w:spacing w:before="0" w:after="0"/>
      </w:pPr>
    </w:p>
    <w:p w14:paraId="20CB797F" w14:textId="269FD084" w:rsidR="00634B51" w:rsidRDefault="00F511F9" w:rsidP="001D6216">
      <w:pPr>
        <w:spacing w:before="0" w:after="0"/>
      </w:pPr>
      <w:r>
        <w:br w:type="page"/>
      </w:r>
    </w:p>
    <w:tbl>
      <w:tblPr>
        <w:tblpPr w:leftFromText="180" w:rightFromText="180" w:vertAnchor="page" w:horzAnchor="margin" w:tblpY="2292"/>
        <w:tblW w:w="9720" w:type="dxa"/>
        <w:tblLayout w:type="fixed"/>
        <w:tblCellMar>
          <w:top w:w="170" w:type="dxa"/>
          <w:left w:w="113" w:type="dxa"/>
          <w:bottom w:w="57" w:type="dxa"/>
          <w:right w:w="57" w:type="dxa"/>
        </w:tblCellMar>
        <w:tblLook w:val="04A0" w:firstRow="1" w:lastRow="0" w:firstColumn="1" w:lastColumn="0" w:noHBand="0" w:noVBand="1"/>
      </w:tblPr>
      <w:tblGrid>
        <w:gridCol w:w="900"/>
        <w:gridCol w:w="8820"/>
      </w:tblGrid>
      <w:tr w:rsidR="006C3A28" w:rsidRPr="00FC07EE" w14:paraId="78A0CF60" w14:textId="77777777" w:rsidTr="1888779C">
        <w:trPr>
          <w:trHeight w:val="601"/>
        </w:trPr>
        <w:tc>
          <w:tcPr>
            <w:tcW w:w="9720" w:type="dxa"/>
            <w:gridSpan w:val="2"/>
            <w:shd w:val="clear" w:color="auto" w:fill="017E8C" w:themeFill="text2"/>
          </w:tcPr>
          <w:p w14:paraId="7AA720C3" w14:textId="324D0E15" w:rsidR="006C3A28" w:rsidRPr="00FB0B8A" w:rsidRDefault="006C3A28" w:rsidP="006C3A28">
            <w:pPr>
              <w:rPr>
                <w:rFonts w:cs="Open Sans"/>
                <w:color w:val="FFFFFF" w:themeColor="text1"/>
              </w:rPr>
            </w:pPr>
            <w:r w:rsidRPr="00FB0B8A">
              <w:rPr>
                <w:rFonts w:cs="Open Sans"/>
                <w:b/>
                <w:bCs/>
                <w:color w:val="FFFFFF" w:themeColor="text1"/>
                <w:sz w:val="28"/>
                <w:szCs w:val="32"/>
              </w:rPr>
              <w:lastRenderedPageBreak/>
              <w:t xml:space="preserve">Type </w:t>
            </w:r>
            <w:r>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6</w:t>
            </w:r>
            <w:r w:rsidRPr="00FB0B8A">
              <w:rPr>
                <w:rFonts w:cs="Open Sans"/>
                <w:b/>
                <w:bCs/>
                <w:color w:val="FFFFFF" w:themeColor="text1"/>
                <w:sz w:val="28"/>
                <w:szCs w:val="32"/>
              </w:rPr>
              <w:t xml:space="preserve">: </w:t>
            </w:r>
            <w:r>
              <w:rPr>
                <w:rFonts w:cs="Open Sans"/>
                <w:b/>
                <w:bCs/>
                <w:color w:val="FFFFFF" w:themeColor="text1"/>
                <w:sz w:val="28"/>
                <w:szCs w:val="32"/>
              </w:rPr>
              <w:t>Adaptive Coping</w:t>
            </w:r>
          </w:p>
        </w:tc>
      </w:tr>
      <w:tr w:rsidR="006C3A28" w:rsidRPr="00FC07EE" w14:paraId="3C939373" w14:textId="77777777" w:rsidTr="1888779C">
        <w:trPr>
          <w:trHeight w:val="720"/>
        </w:trPr>
        <w:tc>
          <w:tcPr>
            <w:tcW w:w="900" w:type="dxa"/>
            <w:shd w:val="clear" w:color="auto" w:fill="F1F5F1" w:themeFill="accent3" w:themeFillTint="33"/>
          </w:tcPr>
          <w:p w14:paraId="4C407D80" w14:textId="77777777" w:rsidR="006C3A28" w:rsidRDefault="006C3A28" w:rsidP="006C3A28">
            <w:pPr>
              <w:rPr>
                <w:rFonts w:cs="Open Sans"/>
                <w:b/>
                <w:bCs/>
                <w:color w:val="017D8B"/>
                <w:sz w:val="24"/>
                <w:szCs w:val="24"/>
              </w:rPr>
            </w:pPr>
            <w:r w:rsidRPr="002D79B5">
              <w:rPr>
                <w:rFonts w:cs="Open Sans"/>
                <w:b/>
                <w:bCs/>
                <w:color w:val="017D8B"/>
                <w:sz w:val="24"/>
                <w:szCs w:val="24"/>
              </w:rPr>
              <w:t xml:space="preserve">ESTP </w:t>
            </w:r>
          </w:p>
          <w:p w14:paraId="611B796E" w14:textId="77777777" w:rsidR="006C3A28" w:rsidRDefault="006C3A28" w:rsidP="006C3A28">
            <w:pPr>
              <w:rPr>
                <w:rFonts w:cs="Open Sans"/>
                <w:b/>
                <w:bCs/>
                <w:color w:val="017D8B"/>
                <w:sz w:val="24"/>
                <w:szCs w:val="24"/>
              </w:rPr>
            </w:pPr>
            <w:r w:rsidRPr="002D79B5">
              <w:rPr>
                <w:rFonts w:cs="Open Sans"/>
                <w:b/>
                <w:bCs/>
                <w:color w:val="017D8B"/>
                <w:sz w:val="24"/>
                <w:szCs w:val="24"/>
              </w:rPr>
              <w:t xml:space="preserve">&amp; </w:t>
            </w:r>
          </w:p>
          <w:p w14:paraId="760E5A4F" w14:textId="77777777" w:rsidR="006C3A28" w:rsidRDefault="006C3A28" w:rsidP="006C3A28">
            <w:pPr>
              <w:rPr>
                <w:rFonts w:cs="Open Sans"/>
                <w:b/>
                <w:bCs/>
                <w:color w:val="017D8B"/>
                <w:sz w:val="24"/>
                <w:szCs w:val="24"/>
              </w:rPr>
            </w:pPr>
            <w:r w:rsidRPr="002D79B5">
              <w:rPr>
                <w:rFonts w:cs="Open Sans"/>
                <w:b/>
                <w:bCs/>
                <w:color w:val="017D8B"/>
                <w:sz w:val="24"/>
                <w:szCs w:val="24"/>
              </w:rPr>
              <w:t>ESFP</w:t>
            </w:r>
            <w:r>
              <w:rPr>
                <w:rFonts w:cs="Open Sans"/>
                <w:b/>
                <w:bCs/>
                <w:color w:val="017D8B"/>
                <w:sz w:val="24"/>
                <w:szCs w:val="24"/>
              </w:rPr>
              <w:t xml:space="preserve"> </w:t>
            </w:r>
          </w:p>
          <w:p w14:paraId="1FAB7160" w14:textId="77777777" w:rsidR="006C3A28" w:rsidRPr="001B3FCA" w:rsidRDefault="006C3A28" w:rsidP="006C3A28">
            <w:pPr>
              <w:rPr>
                <w:rFonts w:cs="Open Sans"/>
                <w:b/>
                <w:bCs/>
                <w:color w:val="0C4853" w:themeColor="background2"/>
                <w:sz w:val="24"/>
                <w:szCs w:val="24"/>
              </w:rPr>
            </w:pPr>
            <w:r w:rsidRPr="00A078F2">
              <w:rPr>
                <w:rFonts w:cs="Open Sans"/>
                <w:color w:val="017D8B"/>
                <w:sz w:val="24"/>
                <w:szCs w:val="24"/>
              </w:rPr>
              <w:t>(Se)</w:t>
            </w:r>
          </w:p>
        </w:tc>
        <w:tc>
          <w:tcPr>
            <w:tcW w:w="8820" w:type="dxa"/>
            <w:shd w:val="clear" w:color="auto" w:fill="auto"/>
          </w:tcPr>
          <w:p w14:paraId="0F294047" w14:textId="5E97486E" w:rsidR="006C3A28" w:rsidRPr="00C15820" w:rsidRDefault="006C3A28" w:rsidP="006C3A28">
            <w:pPr>
              <w:rPr>
                <w:rFonts w:cs="Open Sans"/>
                <w:b/>
                <w:bCs/>
                <w:color w:val="0A7E8B"/>
                <w:sz w:val="24"/>
                <w:szCs w:val="24"/>
              </w:rPr>
            </w:pPr>
            <w:r>
              <w:rPr>
                <w:rFonts w:cs="Open Sans"/>
                <w:color w:val="114853"/>
                <w:sz w:val="24"/>
                <w:szCs w:val="24"/>
              </w:rPr>
              <w:t>An action-oriented realist, you are usually persistent and assertive in the face of challenges. Yet you may become impulsive or expedient when stressed, and impatient with teammates who instead slow down under stress. Avoid making any permanent decisions when in this state</w:t>
            </w:r>
            <w:r w:rsidR="00BE4043">
              <w:rPr>
                <w:rFonts w:cs="Open Sans"/>
                <w:color w:val="114853"/>
                <w:sz w:val="24"/>
                <w:szCs w:val="24"/>
              </w:rPr>
              <w:t xml:space="preserve">; </w:t>
            </w:r>
            <w:r>
              <w:rPr>
                <w:rFonts w:cs="Open Sans"/>
                <w:color w:val="114853"/>
                <w:sz w:val="24"/>
                <w:szCs w:val="24"/>
              </w:rPr>
              <w:t xml:space="preserve">talk to a friend to help you adjust your plans and tackle the problems without closing off your options. </w:t>
            </w:r>
            <w:r w:rsidR="00BE4043">
              <w:rPr>
                <w:rFonts w:cs="Open Sans"/>
                <w:color w:val="114853"/>
                <w:sz w:val="24"/>
                <w:szCs w:val="24"/>
              </w:rPr>
              <w:t>B</w:t>
            </w:r>
            <w:r>
              <w:rPr>
                <w:rFonts w:cs="Open Sans"/>
                <w:color w:val="114853"/>
                <w:sz w:val="24"/>
                <w:szCs w:val="24"/>
              </w:rPr>
              <w:t>e mindful that not everyone will move at the same pace as you when things get difficult.</w:t>
            </w:r>
          </w:p>
        </w:tc>
      </w:tr>
      <w:tr w:rsidR="006C3A28" w:rsidRPr="00027786" w14:paraId="0EDB961C" w14:textId="77777777" w:rsidTr="1888779C">
        <w:trPr>
          <w:trHeight w:val="720"/>
        </w:trPr>
        <w:tc>
          <w:tcPr>
            <w:tcW w:w="900" w:type="dxa"/>
            <w:shd w:val="clear" w:color="auto" w:fill="F1F5F1" w:themeFill="accent3" w:themeFillTint="33"/>
          </w:tcPr>
          <w:p w14:paraId="048C6A56"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 xml:space="preserve">ISTJ </w:t>
            </w:r>
          </w:p>
          <w:p w14:paraId="19D82AA1"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 xml:space="preserve">&amp; </w:t>
            </w:r>
          </w:p>
          <w:p w14:paraId="14E81D9C"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 xml:space="preserve">ISFJ </w:t>
            </w:r>
          </w:p>
          <w:p w14:paraId="27C4A936" w14:textId="77777777" w:rsidR="006C3A28" w:rsidRPr="001B3FCA" w:rsidRDefault="006C3A28" w:rsidP="006C3A28">
            <w:pPr>
              <w:rPr>
                <w:rFonts w:cs="Open Sans"/>
                <w:b/>
                <w:bCs/>
                <w:color w:val="0C4853" w:themeColor="background2"/>
                <w:sz w:val="24"/>
                <w:szCs w:val="24"/>
              </w:rPr>
            </w:pPr>
            <w:r w:rsidRPr="00A078F2">
              <w:rPr>
                <w:rFonts w:cs="Open Sans"/>
                <w:color w:val="017E8C" w:themeColor="text2"/>
                <w:sz w:val="24"/>
                <w:szCs w:val="24"/>
              </w:rPr>
              <w:t>(Si)</w:t>
            </w:r>
          </w:p>
        </w:tc>
        <w:tc>
          <w:tcPr>
            <w:tcW w:w="8820" w:type="dxa"/>
            <w:shd w:val="clear" w:color="auto" w:fill="auto"/>
          </w:tcPr>
          <w:p w14:paraId="3E9C57A8" w14:textId="22700DE0" w:rsidR="006C3A28" w:rsidRPr="00C15820" w:rsidRDefault="2E145D43" w:rsidP="006C3A28">
            <w:pPr>
              <w:rPr>
                <w:rFonts w:cs="Open Sans"/>
                <w:color w:val="114853"/>
                <w:sz w:val="24"/>
                <w:szCs w:val="24"/>
              </w:rPr>
            </w:pPr>
            <w:r w:rsidRPr="1888779C">
              <w:rPr>
                <w:rFonts w:cs="Open Sans"/>
                <w:color w:val="114853"/>
                <w:sz w:val="24"/>
                <w:szCs w:val="24"/>
              </w:rPr>
              <w:t xml:space="preserve">A thoughtful realist, you are usually calm and consistent in the face of challenges. Yet you may become dogmatic and closed-minded when </w:t>
            </w:r>
            <w:r w:rsidR="0BAF0F9D" w:rsidRPr="1888779C">
              <w:rPr>
                <w:rFonts w:cs="Open Sans"/>
                <w:color w:val="114853"/>
                <w:sz w:val="24"/>
                <w:szCs w:val="24"/>
              </w:rPr>
              <w:t>stressed and</w:t>
            </w:r>
            <w:r w:rsidRPr="1888779C">
              <w:rPr>
                <w:rFonts w:cs="Open Sans"/>
                <w:color w:val="114853"/>
                <w:sz w:val="24"/>
                <w:szCs w:val="24"/>
              </w:rPr>
              <w:t xml:space="preserve"> lose your usual tolerance for your teammates’ opinions as uncertainty increases. Avoid blaming others or beating yourself up</w:t>
            </w:r>
            <w:r w:rsidR="00BE4043">
              <w:rPr>
                <w:rFonts w:cs="Open Sans"/>
                <w:color w:val="114853"/>
                <w:sz w:val="24"/>
                <w:szCs w:val="24"/>
              </w:rPr>
              <w:t>;</w:t>
            </w:r>
            <w:r w:rsidRPr="1888779C">
              <w:rPr>
                <w:rFonts w:cs="Open Sans"/>
                <w:color w:val="114853"/>
                <w:sz w:val="24"/>
                <w:szCs w:val="24"/>
              </w:rPr>
              <w:t xml:space="preserve"> it’s okay to struggle from time to time. Talk to someone you trust to find ideas for how you can adjust your plans and be more adaptable while still getting the work done to a high standard.</w:t>
            </w:r>
          </w:p>
        </w:tc>
      </w:tr>
      <w:tr w:rsidR="006C3A28" w:rsidRPr="000C3600" w14:paraId="63EC2EC5" w14:textId="77777777" w:rsidTr="1888779C">
        <w:trPr>
          <w:trHeight w:val="720"/>
        </w:trPr>
        <w:tc>
          <w:tcPr>
            <w:tcW w:w="900" w:type="dxa"/>
            <w:shd w:val="clear" w:color="auto" w:fill="F1F5F1" w:themeFill="accent3" w:themeFillTint="33"/>
          </w:tcPr>
          <w:p w14:paraId="191A6DFE"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ENTP</w:t>
            </w:r>
          </w:p>
          <w:p w14:paraId="25FA5722"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 xml:space="preserve">&amp; </w:t>
            </w:r>
          </w:p>
          <w:p w14:paraId="0FED6D20"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ENFP</w:t>
            </w:r>
          </w:p>
          <w:p w14:paraId="228019D4" w14:textId="77777777" w:rsidR="006C3A28" w:rsidRPr="001B3FCA" w:rsidRDefault="006C3A28" w:rsidP="006C3A28">
            <w:pPr>
              <w:rPr>
                <w:rFonts w:cs="Open Sans"/>
                <w:b/>
                <w:bCs/>
                <w:color w:val="0C4853" w:themeColor="background2"/>
                <w:sz w:val="24"/>
                <w:szCs w:val="24"/>
              </w:rPr>
            </w:pPr>
            <w:r w:rsidRPr="00A078F2">
              <w:rPr>
                <w:rFonts w:cs="Open Sans"/>
                <w:color w:val="017E8C" w:themeColor="text2"/>
                <w:sz w:val="24"/>
                <w:szCs w:val="24"/>
              </w:rPr>
              <w:t>(Ne)</w:t>
            </w:r>
          </w:p>
        </w:tc>
        <w:tc>
          <w:tcPr>
            <w:tcW w:w="8820" w:type="dxa"/>
            <w:shd w:val="clear" w:color="auto" w:fill="auto"/>
          </w:tcPr>
          <w:p w14:paraId="276B8C25" w14:textId="30AEF862" w:rsidR="006C3A28" w:rsidRPr="00C15820" w:rsidRDefault="4B3EA735" w:rsidP="006C3A28">
            <w:pPr>
              <w:rPr>
                <w:rFonts w:cs="Open Sans"/>
                <w:color w:val="114853"/>
                <w:sz w:val="24"/>
                <w:szCs w:val="24"/>
              </w:rPr>
            </w:pPr>
            <w:r w:rsidRPr="1888779C">
              <w:rPr>
                <w:rFonts w:cs="Open Sans"/>
                <w:color w:val="114853"/>
                <w:sz w:val="24"/>
                <w:szCs w:val="24"/>
              </w:rPr>
              <w:t xml:space="preserve">An action-oriented innovator, you are usually imaginative and creative </w:t>
            </w:r>
            <w:r w:rsidR="00BE4043">
              <w:rPr>
                <w:rFonts w:cs="Open Sans"/>
                <w:color w:val="114853"/>
                <w:sz w:val="24"/>
                <w:szCs w:val="24"/>
              </w:rPr>
              <w:t>when</w:t>
            </w:r>
            <w:r w:rsidRPr="1888779C">
              <w:rPr>
                <w:rFonts w:cs="Open Sans"/>
                <w:color w:val="114853"/>
                <w:sz w:val="24"/>
                <w:szCs w:val="24"/>
              </w:rPr>
              <w:t xml:space="preserve"> finding a path through </w:t>
            </w:r>
            <w:r w:rsidR="1A16B960" w:rsidRPr="1888779C">
              <w:rPr>
                <w:rFonts w:cs="Open Sans"/>
                <w:color w:val="114853"/>
                <w:sz w:val="24"/>
                <w:szCs w:val="24"/>
              </w:rPr>
              <w:t>problems</w:t>
            </w:r>
            <w:r w:rsidRPr="1888779C">
              <w:rPr>
                <w:rFonts w:cs="Open Sans"/>
                <w:color w:val="114853"/>
                <w:sz w:val="24"/>
                <w:szCs w:val="24"/>
              </w:rPr>
              <w:t>. Ye</w:t>
            </w:r>
            <w:r w:rsidR="00BE4043">
              <w:rPr>
                <w:rFonts w:cs="Open Sans"/>
                <w:color w:val="114853"/>
                <w:sz w:val="24"/>
                <w:szCs w:val="24"/>
              </w:rPr>
              <w:t>t, when stressed,</w:t>
            </w:r>
            <w:r w:rsidRPr="1888779C">
              <w:rPr>
                <w:rFonts w:cs="Open Sans"/>
                <w:color w:val="114853"/>
                <w:sz w:val="24"/>
                <w:szCs w:val="24"/>
              </w:rPr>
              <w:t xml:space="preserve"> you may become frivolous and fickle as well as defensive if you feel teammates are being critical of your ideas. Remember that some people may need more detail than </w:t>
            </w:r>
            <w:r w:rsidR="16C41425" w:rsidRPr="1888779C">
              <w:rPr>
                <w:rFonts w:cs="Open Sans"/>
                <w:color w:val="114853"/>
                <w:sz w:val="24"/>
                <w:szCs w:val="24"/>
              </w:rPr>
              <w:t>you and</w:t>
            </w:r>
            <w:r w:rsidRPr="1888779C">
              <w:rPr>
                <w:rFonts w:cs="Open Sans"/>
                <w:color w:val="114853"/>
                <w:sz w:val="24"/>
                <w:szCs w:val="24"/>
              </w:rPr>
              <w:t xml:space="preserve"> may become stressed if they don’t have it. Try to find the value in developing some plans and routine to deal with deadlines; respect your physical limitations before stress has a chance to escalate.</w:t>
            </w:r>
          </w:p>
        </w:tc>
      </w:tr>
      <w:tr w:rsidR="006C3A28" w:rsidRPr="000C3600" w14:paraId="61318C6C" w14:textId="77777777" w:rsidTr="1888779C">
        <w:trPr>
          <w:trHeight w:val="720"/>
        </w:trPr>
        <w:tc>
          <w:tcPr>
            <w:tcW w:w="900" w:type="dxa"/>
            <w:shd w:val="clear" w:color="auto" w:fill="F1F5F1" w:themeFill="accent3" w:themeFillTint="33"/>
          </w:tcPr>
          <w:p w14:paraId="76CB38C5"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 xml:space="preserve">INTJ </w:t>
            </w:r>
          </w:p>
          <w:p w14:paraId="6D4DCB69"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 xml:space="preserve">&amp; </w:t>
            </w:r>
          </w:p>
          <w:p w14:paraId="5C816012"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INFJ</w:t>
            </w:r>
          </w:p>
          <w:p w14:paraId="6A4F8627" w14:textId="77777777" w:rsidR="006C3A28" w:rsidRPr="001B3FCA" w:rsidRDefault="006C3A28" w:rsidP="006C3A28">
            <w:pPr>
              <w:rPr>
                <w:rFonts w:cs="Open Sans"/>
                <w:b/>
                <w:bCs/>
                <w:color w:val="0C4853" w:themeColor="background2"/>
                <w:sz w:val="24"/>
                <w:szCs w:val="24"/>
              </w:rPr>
            </w:pPr>
            <w:r w:rsidRPr="00CF66C0">
              <w:rPr>
                <w:rFonts w:cs="Open Sans"/>
                <w:color w:val="017E8C" w:themeColor="text2"/>
                <w:sz w:val="24"/>
                <w:szCs w:val="24"/>
              </w:rPr>
              <w:t>(Ni)</w:t>
            </w:r>
          </w:p>
        </w:tc>
        <w:tc>
          <w:tcPr>
            <w:tcW w:w="8820" w:type="dxa"/>
            <w:shd w:val="clear" w:color="auto" w:fill="auto"/>
          </w:tcPr>
          <w:p w14:paraId="07DA6A6D" w14:textId="61F44A72" w:rsidR="006C3A28" w:rsidRPr="00C15820" w:rsidRDefault="4B3EA735" w:rsidP="006C3A28">
            <w:pPr>
              <w:rPr>
                <w:rFonts w:cs="Open Sans"/>
                <w:color w:val="114853"/>
                <w:sz w:val="24"/>
                <w:szCs w:val="24"/>
              </w:rPr>
            </w:pPr>
            <w:r w:rsidRPr="1888779C">
              <w:rPr>
                <w:rFonts w:cs="Open Sans"/>
                <w:color w:val="114853"/>
                <w:sz w:val="24"/>
                <w:szCs w:val="24"/>
              </w:rPr>
              <w:t xml:space="preserve">A thoughtful innovator, you are usually open-minded and creative at finding a path through </w:t>
            </w:r>
            <w:r w:rsidR="05DAA1A3" w:rsidRPr="1888779C">
              <w:rPr>
                <w:rFonts w:cs="Open Sans"/>
                <w:color w:val="114853"/>
                <w:sz w:val="24"/>
                <w:szCs w:val="24"/>
              </w:rPr>
              <w:t>problems</w:t>
            </w:r>
            <w:r w:rsidRPr="1888779C">
              <w:rPr>
                <w:rFonts w:cs="Open Sans"/>
                <w:color w:val="114853"/>
                <w:sz w:val="24"/>
                <w:szCs w:val="24"/>
              </w:rPr>
              <w:t xml:space="preserve">. Yet you may become closed-off and arrogant when </w:t>
            </w:r>
            <w:r w:rsidR="77FA369C" w:rsidRPr="1888779C">
              <w:rPr>
                <w:rFonts w:cs="Open Sans"/>
                <w:color w:val="114853"/>
                <w:sz w:val="24"/>
                <w:szCs w:val="24"/>
              </w:rPr>
              <w:t>stressed and</w:t>
            </w:r>
            <w:r w:rsidRPr="1888779C">
              <w:rPr>
                <w:rFonts w:cs="Open Sans"/>
                <w:color w:val="114853"/>
                <w:sz w:val="24"/>
                <w:szCs w:val="24"/>
              </w:rPr>
              <w:t xml:space="preserve"> fail to see the impact your intense reactions might be having on your teammates. Remember that you don’t need to invent a new solution for every problem</w:t>
            </w:r>
            <w:r w:rsidR="00BE4043">
              <w:rPr>
                <w:rFonts w:cs="Open Sans"/>
                <w:color w:val="114853"/>
                <w:sz w:val="24"/>
                <w:szCs w:val="24"/>
              </w:rPr>
              <w:t>;</w:t>
            </w:r>
            <w:r w:rsidRPr="1888779C">
              <w:rPr>
                <w:rFonts w:cs="Open Sans"/>
                <w:color w:val="114853"/>
                <w:sz w:val="24"/>
                <w:szCs w:val="24"/>
              </w:rPr>
              <w:t xml:space="preserve"> an effective, simple solution may already be </w:t>
            </w:r>
            <w:r w:rsidR="7CBC2920" w:rsidRPr="1888779C">
              <w:rPr>
                <w:rFonts w:cs="Open Sans"/>
                <w:color w:val="114853"/>
                <w:sz w:val="24"/>
                <w:szCs w:val="24"/>
              </w:rPr>
              <w:t>available</w:t>
            </w:r>
            <w:r w:rsidRPr="1888779C">
              <w:rPr>
                <w:rFonts w:cs="Open Sans"/>
                <w:color w:val="114853"/>
                <w:sz w:val="24"/>
                <w:szCs w:val="24"/>
              </w:rPr>
              <w:t xml:space="preserve"> if you can stay open to others’ suggestions.</w:t>
            </w:r>
          </w:p>
        </w:tc>
      </w:tr>
    </w:tbl>
    <w:p w14:paraId="781DB87D" w14:textId="273B7A97" w:rsidR="002560A0" w:rsidRDefault="002560A0">
      <w:pPr>
        <w:spacing w:before="0" w:after="0"/>
      </w:pPr>
      <w:r>
        <w:br w:type="page"/>
      </w:r>
    </w:p>
    <w:tbl>
      <w:tblPr>
        <w:tblpPr w:leftFromText="180" w:rightFromText="180" w:vertAnchor="page" w:horzAnchor="margin" w:tblpY="2179"/>
        <w:tblW w:w="9720" w:type="dxa"/>
        <w:tblLayout w:type="fixed"/>
        <w:tblCellMar>
          <w:top w:w="170" w:type="dxa"/>
          <w:left w:w="113" w:type="dxa"/>
          <w:bottom w:w="57" w:type="dxa"/>
          <w:right w:w="57" w:type="dxa"/>
        </w:tblCellMar>
        <w:tblLook w:val="04A0" w:firstRow="1" w:lastRow="0" w:firstColumn="1" w:lastColumn="0" w:noHBand="0" w:noVBand="1"/>
      </w:tblPr>
      <w:tblGrid>
        <w:gridCol w:w="900"/>
        <w:gridCol w:w="8820"/>
      </w:tblGrid>
      <w:tr w:rsidR="006C3A28" w:rsidRPr="00FB0B8A" w14:paraId="0AECBF33" w14:textId="77777777" w:rsidTr="18BABD8E">
        <w:trPr>
          <w:trHeight w:val="601"/>
        </w:trPr>
        <w:tc>
          <w:tcPr>
            <w:tcW w:w="9720" w:type="dxa"/>
            <w:gridSpan w:val="2"/>
            <w:shd w:val="clear" w:color="auto" w:fill="017E8C" w:themeFill="text2"/>
          </w:tcPr>
          <w:p w14:paraId="3979A647" w14:textId="0D975D65" w:rsidR="006C3A28" w:rsidRPr="00FB0B8A" w:rsidRDefault="006C3A28" w:rsidP="006C3A28">
            <w:pPr>
              <w:rPr>
                <w:rFonts w:cs="Open Sans"/>
                <w:color w:val="FFFFFF" w:themeColor="text1"/>
              </w:rPr>
            </w:pPr>
            <w:r w:rsidRPr="00FB0B8A">
              <w:rPr>
                <w:rFonts w:cs="Open Sans"/>
                <w:b/>
                <w:bCs/>
                <w:color w:val="FFFFFF" w:themeColor="text1"/>
                <w:sz w:val="28"/>
                <w:szCs w:val="32"/>
              </w:rPr>
              <w:lastRenderedPageBreak/>
              <w:t xml:space="preserve">Type </w:t>
            </w:r>
            <w:r>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6</w:t>
            </w:r>
            <w:r w:rsidRPr="00FB0B8A">
              <w:rPr>
                <w:rFonts w:cs="Open Sans"/>
                <w:b/>
                <w:bCs/>
                <w:color w:val="FFFFFF" w:themeColor="text1"/>
                <w:sz w:val="28"/>
                <w:szCs w:val="32"/>
              </w:rPr>
              <w:t xml:space="preserve">: </w:t>
            </w:r>
            <w:r>
              <w:rPr>
                <w:rFonts w:cs="Open Sans"/>
                <w:b/>
                <w:bCs/>
                <w:color w:val="FFFFFF" w:themeColor="text1"/>
                <w:sz w:val="28"/>
                <w:szCs w:val="32"/>
              </w:rPr>
              <w:t>Adaptive Coping</w:t>
            </w:r>
          </w:p>
        </w:tc>
      </w:tr>
      <w:tr w:rsidR="006C3A28" w:rsidRPr="00C15820" w14:paraId="361BF16D" w14:textId="77777777" w:rsidTr="18BABD8E">
        <w:trPr>
          <w:trHeight w:val="720"/>
        </w:trPr>
        <w:tc>
          <w:tcPr>
            <w:tcW w:w="900" w:type="dxa"/>
            <w:shd w:val="clear" w:color="auto" w:fill="F1F5F1" w:themeFill="accent3" w:themeFillTint="33"/>
          </w:tcPr>
          <w:p w14:paraId="376FACFE"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 xml:space="preserve">ESTJ </w:t>
            </w:r>
          </w:p>
          <w:p w14:paraId="524C5F38"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 xml:space="preserve">&amp; </w:t>
            </w:r>
          </w:p>
          <w:p w14:paraId="56EDC41B" w14:textId="77777777" w:rsidR="006C3A28" w:rsidRDefault="006C3A28" w:rsidP="006C3A28">
            <w:pPr>
              <w:rPr>
                <w:rFonts w:cs="Open Sans"/>
                <w:color w:val="017E8C" w:themeColor="text2"/>
                <w:sz w:val="24"/>
                <w:szCs w:val="24"/>
              </w:rPr>
            </w:pPr>
            <w:r w:rsidRPr="002D79B5">
              <w:rPr>
                <w:rFonts w:cs="Open Sans"/>
                <w:b/>
                <w:bCs/>
                <w:color w:val="017E8C" w:themeColor="text2"/>
                <w:sz w:val="24"/>
                <w:szCs w:val="24"/>
              </w:rPr>
              <w:t>ENTJ</w:t>
            </w:r>
            <w:r w:rsidRPr="00740E98">
              <w:rPr>
                <w:rFonts w:cs="Open Sans"/>
                <w:color w:val="017E8C" w:themeColor="text2"/>
                <w:sz w:val="24"/>
                <w:szCs w:val="24"/>
              </w:rPr>
              <w:t xml:space="preserve"> </w:t>
            </w:r>
          </w:p>
          <w:p w14:paraId="7A8914B3" w14:textId="77777777" w:rsidR="006C3A28" w:rsidRPr="001B3FCA" w:rsidRDefault="006C3A28" w:rsidP="006C3A28">
            <w:pPr>
              <w:rPr>
                <w:rFonts w:cs="Open Sans"/>
                <w:b/>
                <w:bCs/>
                <w:color w:val="0C4853" w:themeColor="background2"/>
                <w:sz w:val="24"/>
                <w:szCs w:val="24"/>
              </w:rPr>
            </w:pPr>
            <w:r w:rsidRPr="008A0354">
              <w:rPr>
                <w:rFonts w:cs="Open Sans"/>
                <w:color w:val="017D8B"/>
                <w:sz w:val="24"/>
                <w:szCs w:val="24"/>
              </w:rPr>
              <w:t>(</w:t>
            </w:r>
            <w:proofErr w:type="spellStart"/>
            <w:r w:rsidRPr="008A0354">
              <w:rPr>
                <w:rFonts w:cs="Open Sans"/>
                <w:color w:val="017D8B"/>
                <w:sz w:val="24"/>
                <w:szCs w:val="24"/>
              </w:rPr>
              <w:t>Te</w:t>
            </w:r>
            <w:proofErr w:type="spellEnd"/>
            <w:r w:rsidRPr="008A0354">
              <w:rPr>
                <w:rFonts w:cs="Open Sans"/>
                <w:color w:val="017D8B"/>
                <w:sz w:val="24"/>
                <w:szCs w:val="24"/>
              </w:rPr>
              <w:t>)</w:t>
            </w:r>
          </w:p>
        </w:tc>
        <w:tc>
          <w:tcPr>
            <w:tcW w:w="8820" w:type="dxa"/>
            <w:shd w:val="clear" w:color="auto" w:fill="auto"/>
          </w:tcPr>
          <w:p w14:paraId="77EC0F82" w14:textId="2ED10076" w:rsidR="006C3A28" w:rsidRPr="00C15820" w:rsidRDefault="006C3A28" w:rsidP="006C3A28">
            <w:pPr>
              <w:rPr>
                <w:rFonts w:cs="Open Sans"/>
                <w:b/>
                <w:bCs/>
                <w:color w:val="0A7E8B"/>
                <w:sz w:val="24"/>
                <w:szCs w:val="24"/>
              </w:rPr>
            </w:pPr>
            <w:r w:rsidRPr="0097540A">
              <w:rPr>
                <w:rFonts w:cs="Open Sans"/>
                <w:color w:val="114853"/>
                <w:sz w:val="24"/>
                <w:szCs w:val="24"/>
              </w:rPr>
              <w:t xml:space="preserve">An action-oriented organizer, </w:t>
            </w:r>
            <w:r>
              <w:rPr>
                <w:rFonts w:cs="Open Sans"/>
                <w:color w:val="114853"/>
                <w:sz w:val="24"/>
                <w:szCs w:val="24"/>
              </w:rPr>
              <w:t xml:space="preserve">you are usually goal-driven and determined when things get tough. Yet you may take your frustrations out on teammates, responding to valid personal concerns in an uncooperative, unreasonable way. Try to be more accepting of the irrational, </w:t>
            </w:r>
            <w:r w:rsidR="00CB4F3E">
              <w:rPr>
                <w:rFonts w:cs="Open Sans"/>
                <w:color w:val="114853"/>
                <w:sz w:val="24"/>
                <w:szCs w:val="24"/>
              </w:rPr>
              <w:t xml:space="preserve">both </w:t>
            </w:r>
            <w:r>
              <w:rPr>
                <w:rFonts w:cs="Open Sans"/>
                <w:color w:val="114853"/>
                <w:sz w:val="24"/>
                <w:szCs w:val="24"/>
              </w:rPr>
              <w:t>in yourself and in others</w:t>
            </w:r>
            <w:r w:rsidR="00CB4F3E">
              <w:rPr>
                <w:rFonts w:cs="Open Sans"/>
                <w:color w:val="114853"/>
                <w:sz w:val="24"/>
                <w:szCs w:val="24"/>
              </w:rPr>
              <w:t>. I</w:t>
            </w:r>
            <w:r>
              <w:rPr>
                <w:rFonts w:cs="Open Sans"/>
                <w:color w:val="114853"/>
                <w:sz w:val="24"/>
                <w:szCs w:val="24"/>
              </w:rPr>
              <w:t xml:space="preserve">ncorporate this </w:t>
            </w:r>
            <w:r w:rsidR="00CB4F3E">
              <w:rPr>
                <w:rFonts w:cs="Open Sans"/>
                <w:color w:val="114853"/>
                <w:sz w:val="24"/>
                <w:szCs w:val="24"/>
              </w:rPr>
              <w:t xml:space="preserve">mindset </w:t>
            </w:r>
            <w:r>
              <w:rPr>
                <w:rFonts w:cs="Open Sans"/>
                <w:color w:val="114853"/>
                <w:sz w:val="24"/>
                <w:szCs w:val="24"/>
              </w:rPr>
              <w:t>into your problem-solving efforts sooner, so you can adjust your plans quickly without further obstacles.</w:t>
            </w:r>
          </w:p>
        </w:tc>
      </w:tr>
      <w:tr w:rsidR="006C3A28" w:rsidRPr="00C15820" w14:paraId="3110FA26" w14:textId="77777777" w:rsidTr="18BABD8E">
        <w:trPr>
          <w:trHeight w:val="720"/>
        </w:trPr>
        <w:tc>
          <w:tcPr>
            <w:tcW w:w="900" w:type="dxa"/>
            <w:shd w:val="clear" w:color="auto" w:fill="F1F5F1" w:themeFill="accent3" w:themeFillTint="33"/>
          </w:tcPr>
          <w:p w14:paraId="6909BE88"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 xml:space="preserve">ISTP </w:t>
            </w:r>
          </w:p>
          <w:p w14:paraId="35DF62BD"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 xml:space="preserve">&amp; </w:t>
            </w:r>
          </w:p>
          <w:p w14:paraId="55DBC5C0"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 xml:space="preserve">INTP </w:t>
            </w:r>
          </w:p>
          <w:p w14:paraId="6B3E2F76" w14:textId="77777777" w:rsidR="006C3A28" w:rsidRPr="001B3FCA" w:rsidRDefault="006C3A28" w:rsidP="006C3A28">
            <w:pPr>
              <w:rPr>
                <w:rFonts w:cs="Open Sans"/>
                <w:b/>
                <w:bCs/>
                <w:color w:val="0C4853" w:themeColor="background2"/>
                <w:sz w:val="24"/>
                <w:szCs w:val="24"/>
              </w:rPr>
            </w:pPr>
            <w:r w:rsidRPr="000C13D2">
              <w:rPr>
                <w:rFonts w:cs="Open Sans"/>
                <w:color w:val="017E8C" w:themeColor="text2"/>
                <w:sz w:val="24"/>
                <w:szCs w:val="24"/>
              </w:rPr>
              <w:t>(Ti)</w:t>
            </w:r>
          </w:p>
        </w:tc>
        <w:tc>
          <w:tcPr>
            <w:tcW w:w="8820" w:type="dxa"/>
            <w:shd w:val="clear" w:color="auto" w:fill="auto"/>
          </w:tcPr>
          <w:p w14:paraId="4BAFC478" w14:textId="5CA9DDDE" w:rsidR="006C3A28" w:rsidRPr="00C15820" w:rsidRDefault="07818FBB" w:rsidP="006C3A28">
            <w:pPr>
              <w:rPr>
                <w:rFonts w:cs="Open Sans"/>
                <w:color w:val="114853"/>
                <w:sz w:val="24"/>
                <w:szCs w:val="24"/>
              </w:rPr>
            </w:pPr>
            <w:r w:rsidRPr="18BABD8E">
              <w:rPr>
                <w:rFonts w:cs="Open Sans"/>
                <w:color w:val="114853"/>
                <w:sz w:val="24"/>
                <w:szCs w:val="24"/>
              </w:rPr>
              <w:t xml:space="preserve">A reflective </w:t>
            </w:r>
            <w:proofErr w:type="spellStart"/>
            <w:r w:rsidRPr="18BABD8E">
              <w:rPr>
                <w:rFonts w:cs="Open Sans"/>
                <w:color w:val="114853"/>
                <w:sz w:val="24"/>
                <w:szCs w:val="24"/>
              </w:rPr>
              <w:t>systematizer</w:t>
            </w:r>
            <w:proofErr w:type="spellEnd"/>
            <w:r w:rsidRPr="18BABD8E">
              <w:rPr>
                <w:rFonts w:cs="Open Sans"/>
                <w:color w:val="114853"/>
                <w:sz w:val="24"/>
                <w:szCs w:val="24"/>
              </w:rPr>
              <w:t xml:space="preserve">, you are usually clear-minded and dispassionate when finding logical solutions to problems. Yet you may experience sudden outbursts of emotions when under great stress, which may be troubling for both </w:t>
            </w:r>
            <w:r w:rsidR="00CB4F3E" w:rsidRPr="18BABD8E">
              <w:rPr>
                <w:rFonts w:cs="Open Sans"/>
                <w:color w:val="114853"/>
                <w:sz w:val="24"/>
                <w:szCs w:val="24"/>
              </w:rPr>
              <w:t>you</w:t>
            </w:r>
            <w:r w:rsidRPr="18BABD8E">
              <w:rPr>
                <w:rFonts w:cs="Open Sans"/>
                <w:color w:val="114853"/>
                <w:sz w:val="24"/>
                <w:szCs w:val="24"/>
              </w:rPr>
              <w:t xml:space="preserve"> and </w:t>
            </w:r>
            <w:r w:rsidR="00CB4F3E">
              <w:rPr>
                <w:rFonts w:cs="Open Sans"/>
                <w:color w:val="114853"/>
                <w:sz w:val="24"/>
                <w:szCs w:val="24"/>
              </w:rPr>
              <w:t xml:space="preserve">your </w:t>
            </w:r>
            <w:r w:rsidRPr="18BABD8E">
              <w:rPr>
                <w:rFonts w:cs="Open Sans"/>
                <w:color w:val="114853"/>
                <w:sz w:val="24"/>
                <w:szCs w:val="24"/>
              </w:rPr>
              <w:t xml:space="preserve">teammates. Don’t </w:t>
            </w:r>
            <w:r w:rsidR="00530FFC" w:rsidRPr="00530FFC">
              <w:rPr>
                <w:rFonts w:cs="Open Sans"/>
                <w:color w:val="114853"/>
                <w:sz w:val="24"/>
                <w:szCs w:val="24"/>
              </w:rPr>
              <w:t>overreact with</w:t>
            </w:r>
            <w:r w:rsidR="000A01F6">
              <w:rPr>
                <w:rFonts w:cs="Open Sans"/>
                <w:color w:val="114853"/>
                <w:sz w:val="24"/>
                <w:szCs w:val="24"/>
              </w:rPr>
              <w:t xml:space="preserve"> </w:t>
            </w:r>
            <w:r w:rsidRPr="18BABD8E">
              <w:rPr>
                <w:rFonts w:cs="Open Sans"/>
                <w:color w:val="114853"/>
                <w:sz w:val="24"/>
                <w:szCs w:val="24"/>
              </w:rPr>
              <w:t xml:space="preserve">people who are just trying to </w:t>
            </w:r>
            <w:proofErr w:type="gramStart"/>
            <w:r w:rsidRPr="18BABD8E">
              <w:rPr>
                <w:rFonts w:cs="Open Sans"/>
                <w:color w:val="114853"/>
                <w:sz w:val="24"/>
                <w:szCs w:val="24"/>
              </w:rPr>
              <w:t>help, but</w:t>
            </w:r>
            <w:proofErr w:type="gramEnd"/>
            <w:r w:rsidRPr="18BABD8E">
              <w:rPr>
                <w:rFonts w:cs="Open Sans"/>
                <w:color w:val="114853"/>
                <w:sz w:val="24"/>
                <w:szCs w:val="24"/>
              </w:rPr>
              <w:t xml:space="preserve"> also don’t let them criticize you too harshly for these reactions. Try to be more tolerant of the illogical, in yourself and in others, and build this into your plans to be able to adjust more flexibly.</w:t>
            </w:r>
          </w:p>
        </w:tc>
      </w:tr>
      <w:tr w:rsidR="006C3A28" w:rsidRPr="00C15820" w14:paraId="179554C8" w14:textId="77777777" w:rsidTr="18BABD8E">
        <w:trPr>
          <w:trHeight w:val="720"/>
        </w:trPr>
        <w:tc>
          <w:tcPr>
            <w:tcW w:w="900" w:type="dxa"/>
            <w:shd w:val="clear" w:color="auto" w:fill="F1F5F1" w:themeFill="accent3" w:themeFillTint="33"/>
          </w:tcPr>
          <w:p w14:paraId="73595360"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 xml:space="preserve">ESFJ </w:t>
            </w:r>
          </w:p>
          <w:p w14:paraId="44E08655"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 xml:space="preserve">&amp; </w:t>
            </w:r>
          </w:p>
          <w:p w14:paraId="748E397A"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ENFJ</w:t>
            </w:r>
          </w:p>
          <w:p w14:paraId="0F3FEBEB" w14:textId="77777777" w:rsidR="006C3A28" w:rsidRPr="001B3FCA" w:rsidRDefault="006C3A28" w:rsidP="006C3A28">
            <w:pPr>
              <w:rPr>
                <w:rFonts w:cs="Open Sans"/>
                <w:b/>
                <w:bCs/>
                <w:color w:val="0C4853" w:themeColor="background2"/>
                <w:sz w:val="24"/>
                <w:szCs w:val="24"/>
              </w:rPr>
            </w:pPr>
            <w:r w:rsidRPr="000C13D2">
              <w:rPr>
                <w:rFonts w:cs="Open Sans"/>
                <w:color w:val="017E8C" w:themeColor="text2"/>
                <w:sz w:val="24"/>
                <w:szCs w:val="24"/>
              </w:rPr>
              <w:t>(Fe)</w:t>
            </w:r>
          </w:p>
        </w:tc>
        <w:tc>
          <w:tcPr>
            <w:tcW w:w="8820" w:type="dxa"/>
            <w:shd w:val="clear" w:color="auto" w:fill="auto"/>
          </w:tcPr>
          <w:p w14:paraId="224A4DBF" w14:textId="336478E7" w:rsidR="006C3A28" w:rsidRPr="00C15820" w:rsidRDefault="006C3A28" w:rsidP="006C3A28">
            <w:pPr>
              <w:rPr>
                <w:rFonts w:cs="Open Sans"/>
                <w:color w:val="114853"/>
                <w:sz w:val="24"/>
                <w:szCs w:val="24"/>
              </w:rPr>
            </w:pPr>
            <w:r>
              <w:rPr>
                <w:rFonts w:cs="Open Sans"/>
                <w:color w:val="114853"/>
                <w:sz w:val="24"/>
                <w:szCs w:val="24"/>
              </w:rPr>
              <w:t xml:space="preserve">A people-focused organizer, you are usually warm and decisive, taking action to ensure people’s needs are met. Yet you may become intrusive in your desire to help teammates who are experiencing stress, and </w:t>
            </w:r>
            <w:r w:rsidR="00CB4F3E">
              <w:rPr>
                <w:rFonts w:cs="Open Sans"/>
                <w:color w:val="114853"/>
                <w:sz w:val="24"/>
                <w:szCs w:val="24"/>
              </w:rPr>
              <w:t xml:space="preserve">you </w:t>
            </w:r>
            <w:r>
              <w:rPr>
                <w:rFonts w:cs="Open Sans"/>
                <w:color w:val="114853"/>
                <w:sz w:val="24"/>
                <w:szCs w:val="24"/>
              </w:rPr>
              <w:t>may feel neglected or unappreciated if they do not reciprocate the same care. Try to accept that some people may truly not want your help. Focus your efforts on your own problems instead, adopting a more task-focused mindset to adjust your plans before the stress escalates.</w:t>
            </w:r>
          </w:p>
        </w:tc>
      </w:tr>
      <w:tr w:rsidR="006C3A28" w:rsidRPr="00C15820" w14:paraId="03815336" w14:textId="77777777" w:rsidTr="18BABD8E">
        <w:trPr>
          <w:trHeight w:val="720"/>
        </w:trPr>
        <w:tc>
          <w:tcPr>
            <w:tcW w:w="900" w:type="dxa"/>
            <w:shd w:val="clear" w:color="auto" w:fill="F1F5F1" w:themeFill="accent3" w:themeFillTint="33"/>
          </w:tcPr>
          <w:p w14:paraId="56E23F91"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 xml:space="preserve">ISFP </w:t>
            </w:r>
          </w:p>
          <w:p w14:paraId="40AD7F62" w14:textId="77777777" w:rsidR="006C3A28" w:rsidRDefault="006C3A28" w:rsidP="006C3A28">
            <w:pPr>
              <w:rPr>
                <w:rFonts w:cs="Open Sans"/>
                <w:b/>
                <w:bCs/>
                <w:color w:val="017E8C" w:themeColor="text2"/>
                <w:sz w:val="24"/>
                <w:szCs w:val="24"/>
              </w:rPr>
            </w:pPr>
            <w:r w:rsidRPr="002D79B5">
              <w:rPr>
                <w:rFonts w:cs="Open Sans"/>
                <w:b/>
                <w:bCs/>
                <w:color w:val="017E8C" w:themeColor="text2"/>
                <w:sz w:val="24"/>
                <w:szCs w:val="24"/>
              </w:rPr>
              <w:t xml:space="preserve">&amp; </w:t>
            </w:r>
          </w:p>
          <w:p w14:paraId="5AFCA70B" w14:textId="77777777" w:rsidR="006C3A28" w:rsidRDefault="006C3A28" w:rsidP="006C3A28">
            <w:pPr>
              <w:rPr>
                <w:rFonts w:cs="Open Sans"/>
                <w:color w:val="017E8C" w:themeColor="text2"/>
                <w:sz w:val="24"/>
                <w:szCs w:val="24"/>
              </w:rPr>
            </w:pPr>
            <w:r w:rsidRPr="002D79B5">
              <w:rPr>
                <w:rFonts w:cs="Open Sans"/>
                <w:b/>
                <w:bCs/>
                <w:color w:val="017E8C" w:themeColor="text2"/>
                <w:sz w:val="24"/>
                <w:szCs w:val="24"/>
              </w:rPr>
              <w:t>INFP</w:t>
            </w:r>
          </w:p>
          <w:p w14:paraId="29A14609" w14:textId="77777777" w:rsidR="006C3A28" w:rsidRPr="001B3FCA" w:rsidRDefault="006C3A28" w:rsidP="006C3A28">
            <w:pPr>
              <w:rPr>
                <w:rFonts w:cs="Open Sans"/>
                <w:b/>
                <w:bCs/>
                <w:color w:val="0C4853" w:themeColor="background2"/>
                <w:sz w:val="24"/>
                <w:szCs w:val="24"/>
              </w:rPr>
            </w:pPr>
            <w:r w:rsidRPr="009F4C1C">
              <w:rPr>
                <w:rFonts w:cs="Open Sans"/>
                <w:color w:val="017E8C" w:themeColor="text2"/>
                <w:sz w:val="24"/>
                <w:szCs w:val="24"/>
              </w:rPr>
              <w:t xml:space="preserve">(Fi) </w:t>
            </w:r>
          </w:p>
        </w:tc>
        <w:tc>
          <w:tcPr>
            <w:tcW w:w="8820" w:type="dxa"/>
            <w:shd w:val="clear" w:color="auto" w:fill="auto"/>
          </w:tcPr>
          <w:p w14:paraId="2B089678" w14:textId="719E9E9D" w:rsidR="006C3A28" w:rsidRPr="00C15820" w:rsidRDefault="006C3A28" w:rsidP="006C3A28">
            <w:pPr>
              <w:rPr>
                <w:rFonts w:cs="Open Sans"/>
                <w:color w:val="114853"/>
                <w:sz w:val="24"/>
                <w:szCs w:val="24"/>
              </w:rPr>
            </w:pPr>
            <w:r>
              <w:rPr>
                <w:rFonts w:cs="Open Sans"/>
                <w:color w:val="114853"/>
                <w:sz w:val="24"/>
                <w:szCs w:val="24"/>
              </w:rPr>
              <w:t>A values-led supporter, you are usually tolerant and flexible, adapting your approach so you’re always doing the right thing. Yet you may become intolerant under stress, passing negative judgements on yourself and teammates. Remember that not everyone has the same values or needs as you. Try to rediscover your usual flexibility</w:t>
            </w:r>
            <w:r w:rsidR="00CB4F3E">
              <w:rPr>
                <w:rFonts w:cs="Open Sans"/>
                <w:color w:val="114853"/>
                <w:sz w:val="24"/>
                <w:szCs w:val="24"/>
              </w:rPr>
              <w:t>—</w:t>
            </w:r>
            <w:r>
              <w:rPr>
                <w:rFonts w:cs="Open Sans"/>
                <w:color w:val="114853"/>
                <w:sz w:val="24"/>
                <w:szCs w:val="24"/>
              </w:rPr>
              <w:t>although you may also need to accept some level of planning to navigate the problems effectively.</w:t>
            </w:r>
          </w:p>
        </w:tc>
      </w:tr>
    </w:tbl>
    <w:p w14:paraId="2FDAAAFA" w14:textId="77777777" w:rsidR="002560A0" w:rsidRDefault="002560A0" w:rsidP="006C3A28">
      <w:pPr>
        <w:spacing w:before="0" w:after="0"/>
      </w:pPr>
    </w:p>
    <w:sectPr w:rsidR="002560A0" w:rsidSect="00927505">
      <w:headerReference w:type="default" r:id="rId12"/>
      <w:footerReference w:type="default" r:id="rId13"/>
      <w:type w:val="continuous"/>
      <w:pgSz w:w="12240" w:h="15840" w:code="1"/>
      <w:pgMar w:top="0" w:right="1685" w:bottom="0" w:left="1440" w:header="1411"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831A7" w14:textId="77777777" w:rsidR="008F5DDA" w:rsidRDefault="008F5DDA" w:rsidP="000514DB">
      <w:pPr>
        <w:spacing w:before="0" w:after="0"/>
      </w:pPr>
      <w:r>
        <w:separator/>
      </w:r>
    </w:p>
  </w:endnote>
  <w:endnote w:type="continuationSeparator" w:id="0">
    <w:p w14:paraId="7A50EACF" w14:textId="77777777" w:rsidR="008F5DDA" w:rsidRDefault="008F5DDA" w:rsidP="000514DB">
      <w:pPr>
        <w:spacing w:before="0" w:after="0"/>
      </w:pPr>
      <w:r>
        <w:continuationSeparator/>
      </w:r>
    </w:p>
  </w:endnote>
  <w:endnote w:type="continuationNotice" w:id="1">
    <w:p w14:paraId="5F894782" w14:textId="77777777" w:rsidR="008F5DDA" w:rsidRDefault="008F5DD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Open Sans"/>
    <w:panose1 w:val="020B0606030504020204"/>
    <w:charset w:val="00"/>
    <w:family w:val="swiss"/>
    <w:pitch w:val="variable"/>
    <w:sig w:usb0="E00002EF" w:usb1="4000205B" w:usb2="00000028" w:usb3="00000000" w:csb0="0000019F" w:csb1="00000000"/>
  </w:font>
  <w:font w:name="Open Sans ExtraBold">
    <w:panose1 w:val="020B09060308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SemiBold">
    <w:panose1 w:val="020B07060308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C15AD" w14:textId="178462CE" w:rsidR="00641621" w:rsidRDefault="00641621" w:rsidP="00641621">
    <w:pPr>
      <w:pStyle w:val="Footer"/>
      <w:rPr>
        <w:rFonts w:cs="Open Sans"/>
        <w:sz w:val="16"/>
        <w:szCs w:val="16"/>
        <w:lang w:val="en-GB"/>
      </w:rPr>
    </w:pPr>
  </w:p>
  <w:p w14:paraId="4C81D9A7" w14:textId="0EF25975" w:rsidR="00641621" w:rsidRPr="00F11052" w:rsidRDefault="00F11052" w:rsidP="00641621">
    <w:pPr>
      <w:pStyle w:val="Footer"/>
    </w:pPr>
    <w:r w:rsidRPr="70E263F8">
      <w:rPr>
        <w:rFonts w:cs="Open Sans"/>
        <w:i/>
        <w:iCs/>
        <w:sz w:val="16"/>
        <w:szCs w:val="16"/>
        <w:lang w:val="en-GB"/>
      </w:rPr>
      <w:t>Copyright 2025 by The Myers-Briggs Company.  Myers-Briggs Type Indicator, MBTI, Myers-Briggs, Step I, the MBTI logo, and The Myers-Briggs Company logo are trademarks or registered trademarks of Myers &amp; Briggs Foundation, Inc. in the United States and other countries.</w:t>
    </w:r>
  </w:p>
  <w:p w14:paraId="5F7FBBD6" w14:textId="2801B20E" w:rsidR="000514DB" w:rsidRPr="00C3762A" w:rsidRDefault="000514DB" w:rsidP="000514DB">
    <w:pPr>
      <w:pStyle w:val="Footer"/>
      <w:rPr>
        <w:rFonts w:cs="Open Sans"/>
        <w:sz w:val="16"/>
        <w:szCs w:val="16"/>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FDA26" w14:textId="77777777" w:rsidR="008F5DDA" w:rsidRDefault="008F5DDA" w:rsidP="000514DB">
      <w:pPr>
        <w:spacing w:before="0" w:after="0"/>
      </w:pPr>
      <w:r>
        <w:separator/>
      </w:r>
    </w:p>
  </w:footnote>
  <w:footnote w:type="continuationSeparator" w:id="0">
    <w:p w14:paraId="7D569A1D" w14:textId="77777777" w:rsidR="008F5DDA" w:rsidRDefault="008F5DDA" w:rsidP="000514DB">
      <w:pPr>
        <w:spacing w:before="0" w:after="0"/>
      </w:pPr>
      <w:r>
        <w:continuationSeparator/>
      </w:r>
    </w:p>
  </w:footnote>
  <w:footnote w:type="continuationNotice" w:id="1">
    <w:p w14:paraId="4305FD18" w14:textId="77777777" w:rsidR="008F5DDA" w:rsidRDefault="008F5DD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69D45" w14:textId="7E28FB68" w:rsidR="000514DB" w:rsidRDefault="0015622E">
    <w:pPr>
      <w:pStyle w:val="Header"/>
    </w:pPr>
    <w:r>
      <w:rPr>
        <w:noProof/>
      </w:rPr>
      <mc:AlternateContent>
        <mc:Choice Requires="wps">
          <w:drawing>
            <wp:anchor distT="0" distB="0" distL="114300" distR="114300" simplePos="0" relativeHeight="251658241" behindDoc="0" locked="0" layoutInCell="1" allowOverlap="1" wp14:anchorId="0541C822" wp14:editId="6C9738E4">
              <wp:simplePos x="0" y="0"/>
              <wp:positionH relativeFrom="column">
                <wp:posOffset>3581400</wp:posOffset>
              </wp:positionH>
              <wp:positionV relativeFrom="paragraph">
                <wp:posOffset>-591185</wp:posOffset>
              </wp:positionV>
              <wp:extent cx="1885950" cy="361950"/>
              <wp:effectExtent l="0" t="0" r="19050" b="19050"/>
              <wp:wrapNone/>
              <wp:docPr id="385543055" name="Rectangle 1"/>
              <wp:cNvGraphicFramePr/>
              <a:graphic xmlns:a="http://schemas.openxmlformats.org/drawingml/2006/main">
                <a:graphicData uri="http://schemas.microsoft.com/office/word/2010/wordprocessingShape">
                  <wps:wsp>
                    <wps:cNvSpPr/>
                    <wps:spPr>
                      <a:xfrm>
                        <a:off x="0" y="0"/>
                        <a:ext cx="1885950" cy="361950"/>
                      </a:xfrm>
                      <a:prstGeom prst="rect">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BC5998" id="Rectangle 1" o:spid="_x0000_s1026" style="position:absolute;margin-left:282pt;margin-top:-46.55pt;width:148.5pt;height:28.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" fillcolor="white [3213]" strokecolor="white [3213]" strokeweight="2pt"/>
          </w:pict>
        </mc:Fallback>
      </mc:AlternateContent>
    </w:r>
    <w:r>
      <w:rPr>
        <w:noProof/>
      </w:rPr>
      <w:drawing>
        <wp:anchor distT="0" distB="0" distL="114300" distR="114300" simplePos="0" relativeHeight="251658240" behindDoc="0" locked="1" layoutInCell="1" allowOverlap="0" wp14:anchorId="1875E227" wp14:editId="635466BD">
          <wp:simplePos x="0" y="0"/>
          <wp:positionH relativeFrom="column">
            <wp:posOffset>-419100</wp:posOffset>
          </wp:positionH>
          <wp:positionV relativeFrom="page">
            <wp:posOffset>76835</wp:posOffset>
          </wp:positionV>
          <wp:extent cx="7124065" cy="784225"/>
          <wp:effectExtent l="0" t="0" r="0" b="0"/>
          <wp:wrapSquare wrapText="bothSides"/>
          <wp:docPr id="178257296" name="Picture 6" descr="header with type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814342" name="Picture 6" descr="header with type intelligence"/>
                  <pic:cNvPicPr/>
                </pic:nvPicPr>
                <pic:blipFill>
                  <a:blip r:embed="rId1">
                    <a:extLst>
                      <a:ext uri="{28A0092B-C50C-407E-A947-70E740481C1C}">
                        <a14:useLocalDpi xmlns:a14="http://schemas.microsoft.com/office/drawing/2010/main" val="0"/>
                      </a:ext>
                    </a:extLst>
                  </a:blip>
                  <a:stretch>
                    <a:fillRect/>
                  </a:stretch>
                </pic:blipFill>
                <pic:spPr>
                  <a:xfrm>
                    <a:off x="0" y="0"/>
                    <a:ext cx="7124065" cy="7842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B481D"/>
    <w:multiLevelType w:val="hybridMultilevel"/>
    <w:tmpl w:val="967ED2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013C93"/>
    <w:multiLevelType w:val="hybridMultilevel"/>
    <w:tmpl w:val="000E5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100E40"/>
    <w:multiLevelType w:val="multilevel"/>
    <w:tmpl w:val="C54EC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21462C"/>
    <w:multiLevelType w:val="multilevel"/>
    <w:tmpl w:val="5D54D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7B786D"/>
    <w:multiLevelType w:val="multilevel"/>
    <w:tmpl w:val="8D36F7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2A47DA88"/>
    <w:multiLevelType w:val="hybridMultilevel"/>
    <w:tmpl w:val="DD26BBD2"/>
    <w:lvl w:ilvl="0" w:tplc="EE668476">
      <w:start w:val="1"/>
      <w:numFmt w:val="bullet"/>
      <w:lvlText w:val=""/>
      <w:lvlJc w:val="left"/>
      <w:pPr>
        <w:ind w:left="720" w:hanging="360"/>
      </w:pPr>
      <w:rPr>
        <w:rFonts w:ascii="Symbol" w:hAnsi="Symbol" w:hint="default"/>
      </w:rPr>
    </w:lvl>
    <w:lvl w:ilvl="1" w:tplc="29089B20">
      <w:start w:val="1"/>
      <w:numFmt w:val="bullet"/>
      <w:lvlText w:val="o"/>
      <w:lvlJc w:val="left"/>
      <w:pPr>
        <w:ind w:left="1440" w:hanging="360"/>
      </w:pPr>
      <w:rPr>
        <w:rFonts w:ascii="Courier New" w:hAnsi="Courier New" w:hint="default"/>
      </w:rPr>
    </w:lvl>
    <w:lvl w:ilvl="2" w:tplc="94146686">
      <w:start w:val="1"/>
      <w:numFmt w:val="bullet"/>
      <w:lvlText w:val=""/>
      <w:lvlJc w:val="left"/>
      <w:pPr>
        <w:ind w:left="2160" w:hanging="360"/>
      </w:pPr>
      <w:rPr>
        <w:rFonts w:ascii="Wingdings" w:hAnsi="Wingdings" w:hint="default"/>
      </w:rPr>
    </w:lvl>
    <w:lvl w:ilvl="3" w:tplc="AD4A9788">
      <w:start w:val="1"/>
      <w:numFmt w:val="bullet"/>
      <w:lvlText w:val=""/>
      <w:lvlJc w:val="left"/>
      <w:pPr>
        <w:ind w:left="2880" w:hanging="360"/>
      </w:pPr>
      <w:rPr>
        <w:rFonts w:ascii="Symbol" w:hAnsi="Symbol" w:hint="default"/>
      </w:rPr>
    </w:lvl>
    <w:lvl w:ilvl="4" w:tplc="E30E402C">
      <w:start w:val="1"/>
      <w:numFmt w:val="bullet"/>
      <w:lvlText w:val="o"/>
      <w:lvlJc w:val="left"/>
      <w:pPr>
        <w:ind w:left="3600" w:hanging="360"/>
      </w:pPr>
      <w:rPr>
        <w:rFonts w:ascii="Courier New" w:hAnsi="Courier New" w:hint="default"/>
      </w:rPr>
    </w:lvl>
    <w:lvl w:ilvl="5" w:tplc="2F16E5FE">
      <w:start w:val="1"/>
      <w:numFmt w:val="bullet"/>
      <w:lvlText w:val=""/>
      <w:lvlJc w:val="left"/>
      <w:pPr>
        <w:ind w:left="4320" w:hanging="360"/>
      </w:pPr>
      <w:rPr>
        <w:rFonts w:ascii="Wingdings" w:hAnsi="Wingdings" w:hint="default"/>
      </w:rPr>
    </w:lvl>
    <w:lvl w:ilvl="6" w:tplc="D29087DE">
      <w:start w:val="1"/>
      <w:numFmt w:val="bullet"/>
      <w:lvlText w:val=""/>
      <w:lvlJc w:val="left"/>
      <w:pPr>
        <w:ind w:left="5040" w:hanging="360"/>
      </w:pPr>
      <w:rPr>
        <w:rFonts w:ascii="Symbol" w:hAnsi="Symbol" w:hint="default"/>
      </w:rPr>
    </w:lvl>
    <w:lvl w:ilvl="7" w:tplc="CE84449A">
      <w:start w:val="1"/>
      <w:numFmt w:val="bullet"/>
      <w:lvlText w:val="o"/>
      <w:lvlJc w:val="left"/>
      <w:pPr>
        <w:ind w:left="5760" w:hanging="360"/>
      </w:pPr>
      <w:rPr>
        <w:rFonts w:ascii="Courier New" w:hAnsi="Courier New" w:hint="default"/>
      </w:rPr>
    </w:lvl>
    <w:lvl w:ilvl="8" w:tplc="4D7E681C">
      <w:start w:val="1"/>
      <w:numFmt w:val="bullet"/>
      <w:lvlText w:val=""/>
      <w:lvlJc w:val="left"/>
      <w:pPr>
        <w:ind w:left="6480" w:hanging="360"/>
      </w:pPr>
      <w:rPr>
        <w:rFonts w:ascii="Wingdings" w:hAnsi="Wingdings" w:hint="default"/>
      </w:rPr>
    </w:lvl>
  </w:abstractNum>
  <w:abstractNum w:abstractNumId="6" w15:restartNumberingAfterBreak="0">
    <w:nsid w:val="2E0A024F"/>
    <w:multiLevelType w:val="multilevel"/>
    <w:tmpl w:val="69B49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050286"/>
    <w:multiLevelType w:val="multilevel"/>
    <w:tmpl w:val="FB9AF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F05344"/>
    <w:multiLevelType w:val="multilevel"/>
    <w:tmpl w:val="2A96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B1263E"/>
    <w:multiLevelType w:val="multilevel"/>
    <w:tmpl w:val="BF803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7E1B80"/>
    <w:multiLevelType w:val="multilevel"/>
    <w:tmpl w:val="5C967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173FD2"/>
    <w:multiLevelType w:val="hybridMultilevel"/>
    <w:tmpl w:val="1486A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F83845"/>
    <w:multiLevelType w:val="hybridMultilevel"/>
    <w:tmpl w:val="FC003EC0"/>
    <w:lvl w:ilvl="0" w:tplc="C60C4C66">
      <w:start w:val="1"/>
      <w:numFmt w:val="decimal"/>
      <w:lvlText w:val="%1."/>
      <w:lvlJc w:val="left"/>
      <w:pPr>
        <w:ind w:left="1020" w:hanging="360"/>
      </w:pPr>
    </w:lvl>
    <w:lvl w:ilvl="1" w:tplc="5AF2689E">
      <w:start w:val="1"/>
      <w:numFmt w:val="decimal"/>
      <w:lvlText w:val="%2."/>
      <w:lvlJc w:val="left"/>
      <w:pPr>
        <w:ind w:left="1020" w:hanging="360"/>
      </w:pPr>
    </w:lvl>
    <w:lvl w:ilvl="2" w:tplc="E4DC80BE">
      <w:start w:val="1"/>
      <w:numFmt w:val="decimal"/>
      <w:lvlText w:val="%3."/>
      <w:lvlJc w:val="left"/>
      <w:pPr>
        <w:ind w:left="1020" w:hanging="360"/>
      </w:pPr>
    </w:lvl>
    <w:lvl w:ilvl="3" w:tplc="55D6605A">
      <w:start w:val="1"/>
      <w:numFmt w:val="decimal"/>
      <w:lvlText w:val="%4."/>
      <w:lvlJc w:val="left"/>
      <w:pPr>
        <w:ind w:left="1020" w:hanging="360"/>
      </w:pPr>
    </w:lvl>
    <w:lvl w:ilvl="4" w:tplc="BD8C5320">
      <w:start w:val="1"/>
      <w:numFmt w:val="decimal"/>
      <w:lvlText w:val="%5."/>
      <w:lvlJc w:val="left"/>
      <w:pPr>
        <w:ind w:left="1020" w:hanging="360"/>
      </w:pPr>
    </w:lvl>
    <w:lvl w:ilvl="5" w:tplc="4E604976">
      <w:start w:val="1"/>
      <w:numFmt w:val="decimal"/>
      <w:lvlText w:val="%6."/>
      <w:lvlJc w:val="left"/>
      <w:pPr>
        <w:ind w:left="1020" w:hanging="360"/>
      </w:pPr>
    </w:lvl>
    <w:lvl w:ilvl="6" w:tplc="B7221806">
      <w:start w:val="1"/>
      <w:numFmt w:val="decimal"/>
      <w:lvlText w:val="%7."/>
      <w:lvlJc w:val="left"/>
      <w:pPr>
        <w:ind w:left="1020" w:hanging="360"/>
      </w:pPr>
    </w:lvl>
    <w:lvl w:ilvl="7" w:tplc="1C5C7AA6">
      <w:start w:val="1"/>
      <w:numFmt w:val="decimal"/>
      <w:lvlText w:val="%8."/>
      <w:lvlJc w:val="left"/>
      <w:pPr>
        <w:ind w:left="1020" w:hanging="360"/>
      </w:pPr>
    </w:lvl>
    <w:lvl w:ilvl="8" w:tplc="CC22E640">
      <w:start w:val="1"/>
      <w:numFmt w:val="decimal"/>
      <w:lvlText w:val="%9."/>
      <w:lvlJc w:val="left"/>
      <w:pPr>
        <w:ind w:left="1020" w:hanging="360"/>
      </w:pPr>
    </w:lvl>
  </w:abstractNum>
  <w:abstractNum w:abstractNumId="13" w15:restartNumberingAfterBreak="0">
    <w:nsid w:val="57FA4D99"/>
    <w:multiLevelType w:val="multilevel"/>
    <w:tmpl w:val="7944C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5007CC"/>
    <w:multiLevelType w:val="hybridMultilevel"/>
    <w:tmpl w:val="97343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6A6857"/>
    <w:multiLevelType w:val="multilevel"/>
    <w:tmpl w:val="543CE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210629"/>
    <w:multiLevelType w:val="hybridMultilevel"/>
    <w:tmpl w:val="0D420C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F446623"/>
    <w:multiLevelType w:val="multilevel"/>
    <w:tmpl w:val="52A0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F8C150C"/>
    <w:multiLevelType w:val="hybridMultilevel"/>
    <w:tmpl w:val="3CC6C9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5017046"/>
    <w:multiLevelType w:val="hybridMultilevel"/>
    <w:tmpl w:val="1388C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C02200"/>
    <w:multiLevelType w:val="multilevel"/>
    <w:tmpl w:val="40F67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D96314"/>
    <w:multiLevelType w:val="hybridMultilevel"/>
    <w:tmpl w:val="E104F748"/>
    <w:lvl w:ilvl="0" w:tplc="2B501780">
      <w:start w:val="1"/>
      <w:numFmt w:val="bullet"/>
      <w:lvlText w:val=""/>
      <w:lvlJc w:val="left"/>
      <w:pPr>
        <w:ind w:left="720" w:hanging="360"/>
      </w:pPr>
      <w:rPr>
        <w:rFonts w:ascii="Symbol" w:hAnsi="Symbol" w:hint="default"/>
        <w:color w:val="017E8C" w:themeColor="text2"/>
      </w:rPr>
    </w:lvl>
    <w:lvl w:ilvl="1" w:tplc="BF4C7804">
      <w:start w:val="1"/>
      <w:numFmt w:val="bullet"/>
      <w:lvlText w:val="o"/>
      <w:lvlJc w:val="left"/>
      <w:pPr>
        <w:ind w:left="1211" w:hanging="360"/>
      </w:pPr>
      <w:rPr>
        <w:rFonts w:ascii="Courier New" w:hAnsi="Courier New" w:hint="default"/>
        <w:color w:val="1996AD" w:themeColor="background2" w:themeTint="BF"/>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8FA60E9"/>
    <w:multiLevelType w:val="multilevel"/>
    <w:tmpl w:val="1C4CD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CE0FEA"/>
    <w:multiLevelType w:val="multilevel"/>
    <w:tmpl w:val="5DFE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7722AB"/>
    <w:multiLevelType w:val="multilevel"/>
    <w:tmpl w:val="766C8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21593415">
    <w:abstractNumId w:val="5"/>
  </w:num>
  <w:num w:numId="2" w16cid:durableId="231084731">
    <w:abstractNumId w:val="3"/>
  </w:num>
  <w:num w:numId="3" w16cid:durableId="1278679240">
    <w:abstractNumId w:val="19"/>
  </w:num>
  <w:num w:numId="4" w16cid:durableId="1307005400">
    <w:abstractNumId w:val="21"/>
  </w:num>
  <w:num w:numId="5" w16cid:durableId="1671563881">
    <w:abstractNumId w:val="10"/>
  </w:num>
  <w:num w:numId="6" w16cid:durableId="1266617253">
    <w:abstractNumId w:val="15"/>
  </w:num>
  <w:num w:numId="7" w16cid:durableId="1470123474">
    <w:abstractNumId w:val="17"/>
  </w:num>
  <w:num w:numId="8" w16cid:durableId="1359431587">
    <w:abstractNumId w:val="6"/>
  </w:num>
  <w:num w:numId="9" w16cid:durableId="210308979">
    <w:abstractNumId w:val="7"/>
  </w:num>
  <w:num w:numId="10" w16cid:durableId="1031878972">
    <w:abstractNumId w:val="24"/>
  </w:num>
  <w:num w:numId="11" w16cid:durableId="2081246353">
    <w:abstractNumId w:val="23"/>
  </w:num>
  <w:num w:numId="12" w16cid:durableId="1877423431">
    <w:abstractNumId w:val="8"/>
  </w:num>
  <w:num w:numId="13" w16cid:durableId="813718688">
    <w:abstractNumId w:val="4"/>
  </w:num>
  <w:num w:numId="14" w16cid:durableId="1946184853">
    <w:abstractNumId w:val="13"/>
  </w:num>
  <w:num w:numId="15" w16cid:durableId="2092040278">
    <w:abstractNumId w:val="2"/>
  </w:num>
  <w:num w:numId="16" w16cid:durableId="1836607991">
    <w:abstractNumId w:val="9"/>
  </w:num>
  <w:num w:numId="17" w16cid:durableId="1555315159">
    <w:abstractNumId w:val="20"/>
  </w:num>
  <w:num w:numId="18" w16cid:durableId="389885178">
    <w:abstractNumId w:val="22"/>
  </w:num>
  <w:num w:numId="19" w16cid:durableId="120802694">
    <w:abstractNumId w:val="14"/>
  </w:num>
  <w:num w:numId="20" w16cid:durableId="1281494686">
    <w:abstractNumId w:val="1"/>
  </w:num>
  <w:num w:numId="21" w16cid:durableId="1181580259">
    <w:abstractNumId w:val="11"/>
  </w:num>
  <w:num w:numId="22" w16cid:durableId="1890993395">
    <w:abstractNumId w:val="12"/>
  </w:num>
  <w:num w:numId="23" w16cid:durableId="1093206085">
    <w:abstractNumId w:val="0"/>
  </w:num>
  <w:num w:numId="24" w16cid:durableId="108089058">
    <w:abstractNumId w:val="18"/>
  </w:num>
  <w:num w:numId="25" w16cid:durableId="6767316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CDA"/>
    <w:rsid w:val="00007D52"/>
    <w:rsid w:val="000105CC"/>
    <w:rsid w:val="000118FA"/>
    <w:rsid w:val="00011A48"/>
    <w:rsid w:val="00021B8A"/>
    <w:rsid w:val="0002209C"/>
    <w:rsid w:val="00022F1E"/>
    <w:rsid w:val="00023C86"/>
    <w:rsid w:val="000245C1"/>
    <w:rsid w:val="00026824"/>
    <w:rsid w:val="00035634"/>
    <w:rsid w:val="00040142"/>
    <w:rsid w:val="00040337"/>
    <w:rsid w:val="00043205"/>
    <w:rsid w:val="00050DEB"/>
    <w:rsid w:val="000514DB"/>
    <w:rsid w:val="0005188C"/>
    <w:rsid w:val="000518C3"/>
    <w:rsid w:val="00057344"/>
    <w:rsid w:val="000609D0"/>
    <w:rsid w:val="00064B97"/>
    <w:rsid w:val="00067476"/>
    <w:rsid w:val="00067E80"/>
    <w:rsid w:val="00067F77"/>
    <w:rsid w:val="00071FAF"/>
    <w:rsid w:val="00076059"/>
    <w:rsid w:val="00076099"/>
    <w:rsid w:val="0007709E"/>
    <w:rsid w:val="00087F62"/>
    <w:rsid w:val="00090DC6"/>
    <w:rsid w:val="00092DA2"/>
    <w:rsid w:val="00093257"/>
    <w:rsid w:val="000936F9"/>
    <w:rsid w:val="00095858"/>
    <w:rsid w:val="00096292"/>
    <w:rsid w:val="000A01F6"/>
    <w:rsid w:val="000B1154"/>
    <w:rsid w:val="000B241B"/>
    <w:rsid w:val="000B351C"/>
    <w:rsid w:val="000C1640"/>
    <w:rsid w:val="000D07E0"/>
    <w:rsid w:val="000D14B1"/>
    <w:rsid w:val="000D17E6"/>
    <w:rsid w:val="000D18B3"/>
    <w:rsid w:val="000D6760"/>
    <w:rsid w:val="000D779F"/>
    <w:rsid w:val="000E3A55"/>
    <w:rsid w:val="000E3F52"/>
    <w:rsid w:val="000F13D9"/>
    <w:rsid w:val="000F16B6"/>
    <w:rsid w:val="000F233A"/>
    <w:rsid w:val="000F317E"/>
    <w:rsid w:val="000F4148"/>
    <w:rsid w:val="000F6C71"/>
    <w:rsid w:val="0010081D"/>
    <w:rsid w:val="0010234B"/>
    <w:rsid w:val="00102AB7"/>
    <w:rsid w:val="0011133B"/>
    <w:rsid w:val="001120DE"/>
    <w:rsid w:val="00126C9D"/>
    <w:rsid w:val="001271BF"/>
    <w:rsid w:val="001279F0"/>
    <w:rsid w:val="001339A8"/>
    <w:rsid w:val="00134C03"/>
    <w:rsid w:val="00141AAF"/>
    <w:rsid w:val="00146CD9"/>
    <w:rsid w:val="00147496"/>
    <w:rsid w:val="00147E62"/>
    <w:rsid w:val="0015415B"/>
    <w:rsid w:val="0015622E"/>
    <w:rsid w:val="001578DA"/>
    <w:rsid w:val="00161381"/>
    <w:rsid w:val="00163695"/>
    <w:rsid w:val="0016562B"/>
    <w:rsid w:val="00171F1D"/>
    <w:rsid w:val="00180F95"/>
    <w:rsid w:val="00182912"/>
    <w:rsid w:val="00183F82"/>
    <w:rsid w:val="001849E0"/>
    <w:rsid w:val="00184F49"/>
    <w:rsid w:val="00187F96"/>
    <w:rsid w:val="001925FE"/>
    <w:rsid w:val="001926ED"/>
    <w:rsid w:val="00193941"/>
    <w:rsid w:val="00195096"/>
    <w:rsid w:val="00195A48"/>
    <w:rsid w:val="001A22E5"/>
    <w:rsid w:val="001A4BB7"/>
    <w:rsid w:val="001B2306"/>
    <w:rsid w:val="001B3BDC"/>
    <w:rsid w:val="001B3FCA"/>
    <w:rsid w:val="001B4424"/>
    <w:rsid w:val="001B5A21"/>
    <w:rsid w:val="001C4E72"/>
    <w:rsid w:val="001D535F"/>
    <w:rsid w:val="001D6216"/>
    <w:rsid w:val="001D6A1A"/>
    <w:rsid w:val="001F116B"/>
    <w:rsid w:val="001F3A9F"/>
    <w:rsid w:val="00201E0A"/>
    <w:rsid w:val="00212EB2"/>
    <w:rsid w:val="00217DB4"/>
    <w:rsid w:val="00231966"/>
    <w:rsid w:val="002418B3"/>
    <w:rsid w:val="0024393B"/>
    <w:rsid w:val="00244ACA"/>
    <w:rsid w:val="00250DD8"/>
    <w:rsid w:val="002524B1"/>
    <w:rsid w:val="002560A0"/>
    <w:rsid w:val="002563C6"/>
    <w:rsid w:val="0025684B"/>
    <w:rsid w:val="00257330"/>
    <w:rsid w:val="00257977"/>
    <w:rsid w:val="00262D78"/>
    <w:rsid w:val="00263AA9"/>
    <w:rsid w:val="002642D4"/>
    <w:rsid w:val="00266E0D"/>
    <w:rsid w:val="00267692"/>
    <w:rsid w:val="00267F3D"/>
    <w:rsid w:val="00273768"/>
    <w:rsid w:val="002743CE"/>
    <w:rsid w:val="00275F63"/>
    <w:rsid w:val="00277562"/>
    <w:rsid w:val="0028024B"/>
    <w:rsid w:val="00280FC0"/>
    <w:rsid w:val="00281C6E"/>
    <w:rsid w:val="00285EC6"/>
    <w:rsid w:val="0029192A"/>
    <w:rsid w:val="0029560A"/>
    <w:rsid w:val="00295812"/>
    <w:rsid w:val="00297819"/>
    <w:rsid w:val="002A217D"/>
    <w:rsid w:val="002B0A33"/>
    <w:rsid w:val="002B0B73"/>
    <w:rsid w:val="002B0C2C"/>
    <w:rsid w:val="002B3FF0"/>
    <w:rsid w:val="002C103A"/>
    <w:rsid w:val="002C491B"/>
    <w:rsid w:val="002C614B"/>
    <w:rsid w:val="002C6209"/>
    <w:rsid w:val="002C78B0"/>
    <w:rsid w:val="002C78CA"/>
    <w:rsid w:val="002D4139"/>
    <w:rsid w:val="002D48E4"/>
    <w:rsid w:val="002D6AB9"/>
    <w:rsid w:val="002E237D"/>
    <w:rsid w:val="002E3EA0"/>
    <w:rsid w:val="002E6A31"/>
    <w:rsid w:val="002F0EB6"/>
    <w:rsid w:val="002F18E6"/>
    <w:rsid w:val="002F463F"/>
    <w:rsid w:val="002F546E"/>
    <w:rsid w:val="00305AFF"/>
    <w:rsid w:val="00306E84"/>
    <w:rsid w:val="0030748E"/>
    <w:rsid w:val="00311BFA"/>
    <w:rsid w:val="003155A6"/>
    <w:rsid w:val="00316435"/>
    <w:rsid w:val="00317DEF"/>
    <w:rsid w:val="00325C76"/>
    <w:rsid w:val="00325F52"/>
    <w:rsid w:val="003328F4"/>
    <w:rsid w:val="00333AC0"/>
    <w:rsid w:val="00335AF6"/>
    <w:rsid w:val="003437E6"/>
    <w:rsid w:val="003449FD"/>
    <w:rsid w:val="00345C43"/>
    <w:rsid w:val="00347E07"/>
    <w:rsid w:val="003525E8"/>
    <w:rsid w:val="00354200"/>
    <w:rsid w:val="00354664"/>
    <w:rsid w:val="00355498"/>
    <w:rsid w:val="00364DDD"/>
    <w:rsid w:val="00370288"/>
    <w:rsid w:val="003723A6"/>
    <w:rsid w:val="00375C35"/>
    <w:rsid w:val="00376CE9"/>
    <w:rsid w:val="003806AD"/>
    <w:rsid w:val="00380E68"/>
    <w:rsid w:val="003865FE"/>
    <w:rsid w:val="00386A7A"/>
    <w:rsid w:val="00396057"/>
    <w:rsid w:val="003A1F07"/>
    <w:rsid w:val="003A2DE5"/>
    <w:rsid w:val="003A610B"/>
    <w:rsid w:val="003A61C0"/>
    <w:rsid w:val="003B0D8F"/>
    <w:rsid w:val="003B1E9E"/>
    <w:rsid w:val="003B2216"/>
    <w:rsid w:val="003B363E"/>
    <w:rsid w:val="003B5D5D"/>
    <w:rsid w:val="003D0AD9"/>
    <w:rsid w:val="003D1D82"/>
    <w:rsid w:val="003D359C"/>
    <w:rsid w:val="003E0307"/>
    <w:rsid w:val="003E5581"/>
    <w:rsid w:val="003E72B0"/>
    <w:rsid w:val="003F7186"/>
    <w:rsid w:val="003F72A1"/>
    <w:rsid w:val="003F745E"/>
    <w:rsid w:val="00400FF1"/>
    <w:rsid w:val="0040609B"/>
    <w:rsid w:val="00406F43"/>
    <w:rsid w:val="00417713"/>
    <w:rsid w:val="00427E3D"/>
    <w:rsid w:val="00431823"/>
    <w:rsid w:val="00432F03"/>
    <w:rsid w:val="004342AB"/>
    <w:rsid w:val="00434415"/>
    <w:rsid w:val="00437FD9"/>
    <w:rsid w:val="00441718"/>
    <w:rsid w:val="004437A7"/>
    <w:rsid w:val="00445D88"/>
    <w:rsid w:val="00450E25"/>
    <w:rsid w:val="00453363"/>
    <w:rsid w:val="0045607D"/>
    <w:rsid w:val="00456343"/>
    <w:rsid w:val="00463875"/>
    <w:rsid w:val="00463C5B"/>
    <w:rsid w:val="00464206"/>
    <w:rsid w:val="004664CE"/>
    <w:rsid w:val="00467E2B"/>
    <w:rsid w:val="004720A1"/>
    <w:rsid w:val="00472B38"/>
    <w:rsid w:val="004827D3"/>
    <w:rsid w:val="00484B0E"/>
    <w:rsid w:val="00484CEA"/>
    <w:rsid w:val="00490096"/>
    <w:rsid w:val="00490C4D"/>
    <w:rsid w:val="00497EAA"/>
    <w:rsid w:val="004B233D"/>
    <w:rsid w:val="004B2723"/>
    <w:rsid w:val="004B288E"/>
    <w:rsid w:val="004B58F4"/>
    <w:rsid w:val="004C17DE"/>
    <w:rsid w:val="004C3C07"/>
    <w:rsid w:val="004C4339"/>
    <w:rsid w:val="004D611A"/>
    <w:rsid w:val="004E3E5D"/>
    <w:rsid w:val="004E6839"/>
    <w:rsid w:val="004E6A01"/>
    <w:rsid w:val="004F63AC"/>
    <w:rsid w:val="00500AF6"/>
    <w:rsid w:val="005011D1"/>
    <w:rsid w:val="00502140"/>
    <w:rsid w:val="00502E8C"/>
    <w:rsid w:val="005048BC"/>
    <w:rsid w:val="00505142"/>
    <w:rsid w:val="00506EB7"/>
    <w:rsid w:val="005159C1"/>
    <w:rsid w:val="00517466"/>
    <w:rsid w:val="00517501"/>
    <w:rsid w:val="005234CC"/>
    <w:rsid w:val="00523556"/>
    <w:rsid w:val="0052575C"/>
    <w:rsid w:val="00527808"/>
    <w:rsid w:val="00530ED2"/>
    <w:rsid w:val="00530FFC"/>
    <w:rsid w:val="00532993"/>
    <w:rsid w:val="00533DB1"/>
    <w:rsid w:val="00534967"/>
    <w:rsid w:val="00535A45"/>
    <w:rsid w:val="0054050F"/>
    <w:rsid w:val="00540D22"/>
    <w:rsid w:val="005427A6"/>
    <w:rsid w:val="00542FBD"/>
    <w:rsid w:val="005503E1"/>
    <w:rsid w:val="0055130B"/>
    <w:rsid w:val="005521E9"/>
    <w:rsid w:val="00556DE2"/>
    <w:rsid w:val="00564C1E"/>
    <w:rsid w:val="00565649"/>
    <w:rsid w:val="00566E21"/>
    <w:rsid w:val="00571043"/>
    <w:rsid w:val="00571B90"/>
    <w:rsid w:val="00577E04"/>
    <w:rsid w:val="00577E0C"/>
    <w:rsid w:val="00583520"/>
    <w:rsid w:val="00583C0A"/>
    <w:rsid w:val="00585825"/>
    <w:rsid w:val="005867A1"/>
    <w:rsid w:val="00587CA3"/>
    <w:rsid w:val="0058E728"/>
    <w:rsid w:val="00592159"/>
    <w:rsid w:val="0059420D"/>
    <w:rsid w:val="00594A07"/>
    <w:rsid w:val="005966D1"/>
    <w:rsid w:val="005A3B6B"/>
    <w:rsid w:val="005A46E3"/>
    <w:rsid w:val="005B1AE3"/>
    <w:rsid w:val="005B1E6F"/>
    <w:rsid w:val="005B1F05"/>
    <w:rsid w:val="005B325B"/>
    <w:rsid w:val="005B4DF7"/>
    <w:rsid w:val="005C0C6F"/>
    <w:rsid w:val="005C2985"/>
    <w:rsid w:val="005C7DFC"/>
    <w:rsid w:val="005E060C"/>
    <w:rsid w:val="005E112E"/>
    <w:rsid w:val="005E1350"/>
    <w:rsid w:val="005F0B28"/>
    <w:rsid w:val="005F0C10"/>
    <w:rsid w:val="005F1F80"/>
    <w:rsid w:val="005F4B4F"/>
    <w:rsid w:val="005F66D8"/>
    <w:rsid w:val="00600EE4"/>
    <w:rsid w:val="00602C64"/>
    <w:rsid w:val="00602EA6"/>
    <w:rsid w:val="00607837"/>
    <w:rsid w:val="00612560"/>
    <w:rsid w:val="0061283D"/>
    <w:rsid w:val="00613D11"/>
    <w:rsid w:val="00616192"/>
    <w:rsid w:val="00620662"/>
    <w:rsid w:val="00623A95"/>
    <w:rsid w:val="00625B2C"/>
    <w:rsid w:val="00626855"/>
    <w:rsid w:val="006314A2"/>
    <w:rsid w:val="00631B02"/>
    <w:rsid w:val="00634B51"/>
    <w:rsid w:val="00637036"/>
    <w:rsid w:val="00637746"/>
    <w:rsid w:val="00637A20"/>
    <w:rsid w:val="00637D47"/>
    <w:rsid w:val="0064014E"/>
    <w:rsid w:val="00641621"/>
    <w:rsid w:val="006439B5"/>
    <w:rsid w:val="00646A26"/>
    <w:rsid w:val="00647D0C"/>
    <w:rsid w:val="00652907"/>
    <w:rsid w:val="006608B1"/>
    <w:rsid w:val="00663931"/>
    <w:rsid w:val="00672DB7"/>
    <w:rsid w:val="00675ABA"/>
    <w:rsid w:val="00676775"/>
    <w:rsid w:val="00676CAC"/>
    <w:rsid w:val="00682594"/>
    <w:rsid w:val="006840D3"/>
    <w:rsid w:val="006876A4"/>
    <w:rsid w:val="0069542A"/>
    <w:rsid w:val="006973CD"/>
    <w:rsid w:val="006A2AA0"/>
    <w:rsid w:val="006A52D1"/>
    <w:rsid w:val="006A7A82"/>
    <w:rsid w:val="006B1281"/>
    <w:rsid w:val="006C36C3"/>
    <w:rsid w:val="006C3A28"/>
    <w:rsid w:val="006C74FE"/>
    <w:rsid w:val="006D0713"/>
    <w:rsid w:val="006D18A3"/>
    <w:rsid w:val="006D3573"/>
    <w:rsid w:val="006D49D8"/>
    <w:rsid w:val="006D628A"/>
    <w:rsid w:val="006D665E"/>
    <w:rsid w:val="006D6708"/>
    <w:rsid w:val="006E1E02"/>
    <w:rsid w:val="006E29DA"/>
    <w:rsid w:val="006E6260"/>
    <w:rsid w:val="006F2618"/>
    <w:rsid w:val="006F4750"/>
    <w:rsid w:val="006F558D"/>
    <w:rsid w:val="006F58DA"/>
    <w:rsid w:val="006F65E1"/>
    <w:rsid w:val="006F70BA"/>
    <w:rsid w:val="006F7ABE"/>
    <w:rsid w:val="007009DC"/>
    <w:rsid w:val="00702EEC"/>
    <w:rsid w:val="00706012"/>
    <w:rsid w:val="007117CB"/>
    <w:rsid w:val="00727C28"/>
    <w:rsid w:val="00737F56"/>
    <w:rsid w:val="00740B86"/>
    <w:rsid w:val="0074360D"/>
    <w:rsid w:val="00743825"/>
    <w:rsid w:val="00743D79"/>
    <w:rsid w:val="00744FA9"/>
    <w:rsid w:val="007561BE"/>
    <w:rsid w:val="00757C90"/>
    <w:rsid w:val="00760EF9"/>
    <w:rsid w:val="007773A9"/>
    <w:rsid w:val="00784E0A"/>
    <w:rsid w:val="0079263A"/>
    <w:rsid w:val="007A06B5"/>
    <w:rsid w:val="007A26EA"/>
    <w:rsid w:val="007A3565"/>
    <w:rsid w:val="007B5DC1"/>
    <w:rsid w:val="007C0A4F"/>
    <w:rsid w:val="007C202D"/>
    <w:rsid w:val="007C4905"/>
    <w:rsid w:val="007C7A57"/>
    <w:rsid w:val="007D192D"/>
    <w:rsid w:val="007E06EB"/>
    <w:rsid w:val="007E14BF"/>
    <w:rsid w:val="007E226D"/>
    <w:rsid w:val="007E3912"/>
    <w:rsid w:val="007F0A6F"/>
    <w:rsid w:val="008010DA"/>
    <w:rsid w:val="00804C32"/>
    <w:rsid w:val="00807B27"/>
    <w:rsid w:val="00807CCD"/>
    <w:rsid w:val="00812A09"/>
    <w:rsid w:val="00815F37"/>
    <w:rsid w:val="0083106B"/>
    <w:rsid w:val="00834DBE"/>
    <w:rsid w:val="0083704B"/>
    <w:rsid w:val="00840AE3"/>
    <w:rsid w:val="00840D99"/>
    <w:rsid w:val="00841AC0"/>
    <w:rsid w:val="008438CC"/>
    <w:rsid w:val="00843AA5"/>
    <w:rsid w:val="00845000"/>
    <w:rsid w:val="008451B8"/>
    <w:rsid w:val="00846F15"/>
    <w:rsid w:val="00847506"/>
    <w:rsid w:val="0085047B"/>
    <w:rsid w:val="00850E42"/>
    <w:rsid w:val="00855029"/>
    <w:rsid w:val="00856C70"/>
    <w:rsid w:val="00857258"/>
    <w:rsid w:val="008582E9"/>
    <w:rsid w:val="0086544A"/>
    <w:rsid w:val="008730A5"/>
    <w:rsid w:val="008756A3"/>
    <w:rsid w:val="008769D7"/>
    <w:rsid w:val="00877100"/>
    <w:rsid w:val="00880A8E"/>
    <w:rsid w:val="008832E1"/>
    <w:rsid w:val="008854DB"/>
    <w:rsid w:val="008873A0"/>
    <w:rsid w:val="008873D0"/>
    <w:rsid w:val="00891395"/>
    <w:rsid w:val="0089230B"/>
    <w:rsid w:val="008A005A"/>
    <w:rsid w:val="008A0A5A"/>
    <w:rsid w:val="008A2A78"/>
    <w:rsid w:val="008A56FB"/>
    <w:rsid w:val="008B2E58"/>
    <w:rsid w:val="008B4B35"/>
    <w:rsid w:val="008B76E4"/>
    <w:rsid w:val="008C398A"/>
    <w:rsid w:val="008C42E6"/>
    <w:rsid w:val="008C44FB"/>
    <w:rsid w:val="008C6E04"/>
    <w:rsid w:val="008D088F"/>
    <w:rsid w:val="008D57FB"/>
    <w:rsid w:val="008E47E4"/>
    <w:rsid w:val="008E5ED1"/>
    <w:rsid w:val="008F063A"/>
    <w:rsid w:val="008F5DDA"/>
    <w:rsid w:val="008F6FD9"/>
    <w:rsid w:val="00903A18"/>
    <w:rsid w:val="00903FC2"/>
    <w:rsid w:val="00905186"/>
    <w:rsid w:val="0090529B"/>
    <w:rsid w:val="00905F26"/>
    <w:rsid w:val="0091488A"/>
    <w:rsid w:val="00915319"/>
    <w:rsid w:val="00915E94"/>
    <w:rsid w:val="00917027"/>
    <w:rsid w:val="00920D40"/>
    <w:rsid w:val="00921653"/>
    <w:rsid w:val="00921F1F"/>
    <w:rsid w:val="0092306C"/>
    <w:rsid w:val="00923FCC"/>
    <w:rsid w:val="00924E1B"/>
    <w:rsid w:val="009253FC"/>
    <w:rsid w:val="00927505"/>
    <w:rsid w:val="00931158"/>
    <w:rsid w:val="00932503"/>
    <w:rsid w:val="00932E48"/>
    <w:rsid w:val="00933C4D"/>
    <w:rsid w:val="00951D08"/>
    <w:rsid w:val="00951E4F"/>
    <w:rsid w:val="0095488D"/>
    <w:rsid w:val="00955954"/>
    <w:rsid w:val="00957437"/>
    <w:rsid w:val="00964CC0"/>
    <w:rsid w:val="00966DD4"/>
    <w:rsid w:val="00967813"/>
    <w:rsid w:val="0097242D"/>
    <w:rsid w:val="00974717"/>
    <w:rsid w:val="0097540A"/>
    <w:rsid w:val="00975548"/>
    <w:rsid w:val="00975CD2"/>
    <w:rsid w:val="0098198A"/>
    <w:rsid w:val="00983E7C"/>
    <w:rsid w:val="009961BC"/>
    <w:rsid w:val="009A2F2C"/>
    <w:rsid w:val="009B0D3C"/>
    <w:rsid w:val="009B1C6E"/>
    <w:rsid w:val="009B5C16"/>
    <w:rsid w:val="009B60D0"/>
    <w:rsid w:val="009B6885"/>
    <w:rsid w:val="009B6BFA"/>
    <w:rsid w:val="009C49C3"/>
    <w:rsid w:val="009C51D0"/>
    <w:rsid w:val="009C5D87"/>
    <w:rsid w:val="009C6163"/>
    <w:rsid w:val="009C749C"/>
    <w:rsid w:val="009D41BB"/>
    <w:rsid w:val="009E4785"/>
    <w:rsid w:val="009E60C8"/>
    <w:rsid w:val="009E7EAF"/>
    <w:rsid w:val="009F33E4"/>
    <w:rsid w:val="009F56D8"/>
    <w:rsid w:val="00A0218C"/>
    <w:rsid w:val="00A0379B"/>
    <w:rsid w:val="00A07823"/>
    <w:rsid w:val="00A07A1E"/>
    <w:rsid w:val="00A10C8A"/>
    <w:rsid w:val="00A155A2"/>
    <w:rsid w:val="00A15EA6"/>
    <w:rsid w:val="00A15FBC"/>
    <w:rsid w:val="00A164F2"/>
    <w:rsid w:val="00A2021F"/>
    <w:rsid w:val="00A20CAC"/>
    <w:rsid w:val="00A24122"/>
    <w:rsid w:val="00A24CD9"/>
    <w:rsid w:val="00A36190"/>
    <w:rsid w:val="00A42CDA"/>
    <w:rsid w:val="00A44B9D"/>
    <w:rsid w:val="00A47593"/>
    <w:rsid w:val="00A53B80"/>
    <w:rsid w:val="00A56278"/>
    <w:rsid w:val="00A56F5E"/>
    <w:rsid w:val="00A571DC"/>
    <w:rsid w:val="00A6008E"/>
    <w:rsid w:val="00A601F9"/>
    <w:rsid w:val="00A66964"/>
    <w:rsid w:val="00A70E11"/>
    <w:rsid w:val="00A722F8"/>
    <w:rsid w:val="00A81552"/>
    <w:rsid w:val="00A82BF8"/>
    <w:rsid w:val="00A838F0"/>
    <w:rsid w:val="00A841F3"/>
    <w:rsid w:val="00A84351"/>
    <w:rsid w:val="00A845B7"/>
    <w:rsid w:val="00A86568"/>
    <w:rsid w:val="00A911E1"/>
    <w:rsid w:val="00AA0B8B"/>
    <w:rsid w:val="00AA2D46"/>
    <w:rsid w:val="00AA4233"/>
    <w:rsid w:val="00AB186C"/>
    <w:rsid w:val="00AB3D4A"/>
    <w:rsid w:val="00AB5F70"/>
    <w:rsid w:val="00AB7502"/>
    <w:rsid w:val="00AC1272"/>
    <w:rsid w:val="00AC1BD1"/>
    <w:rsid w:val="00AC5E11"/>
    <w:rsid w:val="00AC7DEE"/>
    <w:rsid w:val="00AD4575"/>
    <w:rsid w:val="00AE5556"/>
    <w:rsid w:val="00AE5C55"/>
    <w:rsid w:val="00AF04DA"/>
    <w:rsid w:val="00AF24D4"/>
    <w:rsid w:val="00AF42E9"/>
    <w:rsid w:val="00AF5818"/>
    <w:rsid w:val="00AF6F76"/>
    <w:rsid w:val="00B0087A"/>
    <w:rsid w:val="00B01E09"/>
    <w:rsid w:val="00B029B7"/>
    <w:rsid w:val="00B12E5A"/>
    <w:rsid w:val="00B14F4D"/>
    <w:rsid w:val="00B2005F"/>
    <w:rsid w:val="00B202EB"/>
    <w:rsid w:val="00B24AD9"/>
    <w:rsid w:val="00B25C27"/>
    <w:rsid w:val="00B307B2"/>
    <w:rsid w:val="00B322EE"/>
    <w:rsid w:val="00B3515A"/>
    <w:rsid w:val="00B3720E"/>
    <w:rsid w:val="00B4584A"/>
    <w:rsid w:val="00B473F2"/>
    <w:rsid w:val="00B50CFB"/>
    <w:rsid w:val="00B5342C"/>
    <w:rsid w:val="00B56045"/>
    <w:rsid w:val="00B61FBC"/>
    <w:rsid w:val="00B6325A"/>
    <w:rsid w:val="00B64473"/>
    <w:rsid w:val="00B674DC"/>
    <w:rsid w:val="00B71FAE"/>
    <w:rsid w:val="00B732BD"/>
    <w:rsid w:val="00B73FC4"/>
    <w:rsid w:val="00B74408"/>
    <w:rsid w:val="00B770A5"/>
    <w:rsid w:val="00B85493"/>
    <w:rsid w:val="00B87343"/>
    <w:rsid w:val="00B92E43"/>
    <w:rsid w:val="00BA219E"/>
    <w:rsid w:val="00BA5A49"/>
    <w:rsid w:val="00BA62DE"/>
    <w:rsid w:val="00BA6F07"/>
    <w:rsid w:val="00BB08AE"/>
    <w:rsid w:val="00BB1629"/>
    <w:rsid w:val="00BB2C7B"/>
    <w:rsid w:val="00BB333F"/>
    <w:rsid w:val="00BB58A7"/>
    <w:rsid w:val="00BC0FE1"/>
    <w:rsid w:val="00BC2ADB"/>
    <w:rsid w:val="00BC2B37"/>
    <w:rsid w:val="00BC3E19"/>
    <w:rsid w:val="00BC4B29"/>
    <w:rsid w:val="00BC640F"/>
    <w:rsid w:val="00BD19A6"/>
    <w:rsid w:val="00BD441E"/>
    <w:rsid w:val="00BD5561"/>
    <w:rsid w:val="00BE10FB"/>
    <w:rsid w:val="00BE1DDA"/>
    <w:rsid w:val="00BE4043"/>
    <w:rsid w:val="00C02655"/>
    <w:rsid w:val="00C05E81"/>
    <w:rsid w:val="00C07B24"/>
    <w:rsid w:val="00C12E10"/>
    <w:rsid w:val="00C13352"/>
    <w:rsid w:val="00C13B54"/>
    <w:rsid w:val="00C151A8"/>
    <w:rsid w:val="00C15820"/>
    <w:rsid w:val="00C1790C"/>
    <w:rsid w:val="00C17E8F"/>
    <w:rsid w:val="00C216FD"/>
    <w:rsid w:val="00C2247B"/>
    <w:rsid w:val="00C2385A"/>
    <w:rsid w:val="00C33A45"/>
    <w:rsid w:val="00C34C8C"/>
    <w:rsid w:val="00C34F89"/>
    <w:rsid w:val="00C36732"/>
    <w:rsid w:val="00C3762A"/>
    <w:rsid w:val="00C431F6"/>
    <w:rsid w:val="00C53924"/>
    <w:rsid w:val="00C55D82"/>
    <w:rsid w:val="00C70935"/>
    <w:rsid w:val="00C712A3"/>
    <w:rsid w:val="00C761B2"/>
    <w:rsid w:val="00C77ADD"/>
    <w:rsid w:val="00C81A3F"/>
    <w:rsid w:val="00C83C0E"/>
    <w:rsid w:val="00C84BF0"/>
    <w:rsid w:val="00C8543F"/>
    <w:rsid w:val="00C87D1C"/>
    <w:rsid w:val="00C90A10"/>
    <w:rsid w:val="00C97ECF"/>
    <w:rsid w:val="00CA2646"/>
    <w:rsid w:val="00CA3A30"/>
    <w:rsid w:val="00CA3BE9"/>
    <w:rsid w:val="00CA5834"/>
    <w:rsid w:val="00CA5C8A"/>
    <w:rsid w:val="00CA6B86"/>
    <w:rsid w:val="00CA72F7"/>
    <w:rsid w:val="00CB2A59"/>
    <w:rsid w:val="00CB4F3E"/>
    <w:rsid w:val="00CC4CB6"/>
    <w:rsid w:val="00CC6857"/>
    <w:rsid w:val="00CD1DDD"/>
    <w:rsid w:val="00CD6A29"/>
    <w:rsid w:val="00CE0268"/>
    <w:rsid w:val="00CE047C"/>
    <w:rsid w:val="00CE1515"/>
    <w:rsid w:val="00CE2D85"/>
    <w:rsid w:val="00CE516A"/>
    <w:rsid w:val="00CE56EE"/>
    <w:rsid w:val="00CF0D5A"/>
    <w:rsid w:val="00CF3CEA"/>
    <w:rsid w:val="00D007C5"/>
    <w:rsid w:val="00D02170"/>
    <w:rsid w:val="00D02E4A"/>
    <w:rsid w:val="00D03E57"/>
    <w:rsid w:val="00D04A41"/>
    <w:rsid w:val="00D05312"/>
    <w:rsid w:val="00D141BF"/>
    <w:rsid w:val="00D16294"/>
    <w:rsid w:val="00D16646"/>
    <w:rsid w:val="00D20C62"/>
    <w:rsid w:val="00D21AD0"/>
    <w:rsid w:val="00D24026"/>
    <w:rsid w:val="00D24379"/>
    <w:rsid w:val="00D25F2D"/>
    <w:rsid w:val="00D27B82"/>
    <w:rsid w:val="00D33C9A"/>
    <w:rsid w:val="00D411EF"/>
    <w:rsid w:val="00D438BF"/>
    <w:rsid w:val="00D462EE"/>
    <w:rsid w:val="00D52BE0"/>
    <w:rsid w:val="00D55A2C"/>
    <w:rsid w:val="00D56B35"/>
    <w:rsid w:val="00D62C43"/>
    <w:rsid w:val="00D73FB0"/>
    <w:rsid w:val="00D75CFF"/>
    <w:rsid w:val="00D77D33"/>
    <w:rsid w:val="00D80E12"/>
    <w:rsid w:val="00D82AB0"/>
    <w:rsid w:val="00D84482"/>
    <w:rsid w:val="00D86B1E"/>
    <w:rsid w:val="00D86CA1"/>
    <w:rsid w:val="00D92008"/>
    <w:rsid w:val="00D937CC"/>
    <w:rsid w:val="00D96203"/>
    <w:rsid w:val="00D96440"/>
    <w:rsid w:val="00DA25B9"/>
    <w:rsid w:val="00DA31AF"/>
    <w:rsid w:val="00DA5F66"/>
    <w:rsid w:val="00DB0A38"/>
    <w:rsid w:val="00DB2F7C"/>
    <w:rsid w:val="00DB754B"/>
    <w:rsid w:val="00DC2BC8"/>
    <w:rsid w:val="00DC70E8"/>
    <w:rsid w:val="00DD0A5D"/>
    <w:rsid w:val="00DD0CF7"/>
    <w:rsid w:val="00DD6AD5"/>
    <w:rsid w:val="00DE0BDB"/>
    <w:rsid w:val="00DE18D2"/>
    <w:rsid w:val="00DE3F72"/>
    <w:rsid w:val="00DE42FF"/>
    <w:rsid w:val="00DF10E0"/>
    <w:rsid w:val="00DF4009"/>
    <w:rsid w:val="00E039C4"/>
    <w:rsid w:val="00E1013E"/>
    <w:rsid w:val="00E10213"/>
    <w:rsid w:val="00E12E07"/>
    <w:rsid w:val="00E1636D"/>
    <w:rsid w:val="00E20FA2"/>
    <w:rsid w:val="00E222E8"/>
    <w:rsid w:val="00E30846"/>
    <w:rsid w:val="00E35799"/>
    <w:rsid w:val="00E445CE"/>
    <w:rsid w:val="00E512E1"/>
    <w:rsid w:val="00E535CB"/>
    <w:rsid w:val="00E55CE4"/>
    <w:rsid w:val="00E63B39"/>
    <w:rsid w:val="00E65CD8"/>
    <w:rsid w:val="00E67C21"/>
    <w:rsid w:val="00E719D1"/>
    <w:rsid w:val="00E74781"/>
    <w:rsid w:val="00E76D63"/>
    <w:rsid w:val="00E817FD"/>
    <w:rsid w:val="00E8253A"/>
    <w:rsid w:val="00E8745E"/>
    <w:rsid w:val="00E96631"/>
    <w:rsid w:val="00E97012"/>
    <w:rsid w:val="00E974C4"/>
    <w:rsid w:val="00E97EAF"/>
    <w:rsid w:val="00EA0F27"/>
    <w:rsid w:val="00EA5018"/>
    <w:rsid w:val="00EA6949"/>
    <w:rsid w:val="00EB00C0"/>
    <w:rsid w:val="00EB20C4"/>
    <w:rsid w:val="00EB2428"/>
    <w:rsid w:val="00EB4395"/>
    <w:rsid w:val="00EB5EE1"/>
    <w:rsid w:val="00EB6B15"/>
    <w:rsid w:val="00EB74B9"/>
    <w:rsid w:val="00EC0C9A"/>
    <w:rsid w:val="00EC15B2"/>
    <w:rsid w:val="00ED5377"/>
    <w:rsid w:val="00ED6A5B"/>
    <w:rsid w:val="00ED6E00"/>
    <w:rsid w:val="00ED6FB4"/>
    <w:rsid w:val="00ED772D"/>
    <w:rsid w:val="00EE1253"/>
    <w:rsid w:val="00EF0EF0"/>
    <w:rsid w:val="00EF4C37"/>
    <w:rsid w:val="00EF570B"/>
    <w:rsid w:val="00F00695"/>
    <w:rsid w:val="00F025E5"/>
    <w:rsid w:val="00F02C01"/>
    <w:rsid w:val="00F0337E"/>
    <w:rsid w:val="00F11052"/>
    <w:rsid w:val="00F12199"/>
    <w:rsid w:val="00F12920"/>
    <w:rsid w:val="00F12E61"/>
    <w:rsid w:val="00F1555A"/>
    <w:rsid w:val="00F17CD2"/>
    <w:rsid w:val="00F17F8E"/>
    <w:rsid w:val="00F25571"/>
    <w:rsid w:val="00F3041B"/>
    <w:rsid w:val="00F30AEB"/>
    <w:rsid w:val="00F34F87"/>
    <w:rsid w:val="00F35606"/>
    <w:rsid w:val="00F359EF"/>
    <w:rsid w:val="00F365CD"/>
    <w:rsid w:val="00F36B0F"/>
    <w:rsid w:val="00F40151"/>
    <w:rsid w:val="00F415EF"/>
    <w:rsid w:val="00F41AD0"/>
    <w:rsid w:val="00F43E78"/>
    <w:rsid w:val="00F46DDE"/>
    <w:rsid w:val="00F50ECB"/>
    <w:rsid w:val="00F511F9"/>
    <w:rsid w:val="00F53019"/>
    <w:rsid w:val="00F53610"/>
    <w:rsid w:val="00F54AC2"/>
    <w:rsid w:val="00F71DF0"/>
    <w:rsid w:val="00F727CC"/>
    <w:rsid w:val="00F76796"/>
    <w:rsid w:val="00F77132"/>
    <w:rsid w:val="00F8100C"/>
    <w:rsid w:val="00F82455"/>
    <w:rsid w:val="00F828F4"/>
    <w:rsid w:val="00F84FE2"/>
    <w:rsid w:val="00F91282"/>
    <w:rsid w:val="00F97768"/>
    <w:rsid w:val="00F97FF5"/>
    <w:rsid w:val="00FB0B8A"/>
    <w:rsid w:val="00FB1FC3"/>
    <w:rsid w:val="00FB2CF3"/>
    <w:rsid w:val="00FB2DA0"/>
    <w:rsid w:val="00FB67B5"/>
    <w:rsid w:val="00FC024C"/>
    <w:rsid w:val="00FC3EA5"/>
    <w:rsid w:val="00FC69C1"/>
    <w:rsid w:val="00FD1E81"/>
    <w:rsid w:val="00FD41B1"/>
    <w:rsid w:val="00FE03B2"/>
    <w:rsid w:val="00FE3795"/>
    <w:rsid w:val="00FE3AE7"/>
    <w:rsid w:val="00FE410A"/>
    <w:rsid w:val="00FE7D0B"/>
    <w:rsid w:val="00FF0EC3"/>
    <w:rsid w:val="00FF50DA"/>
    <w:rsid w:val="01C297AC"/>
    <w:rsid w:val="02372E20"/>
    <w:rsid w:val="024AC970"/>
    <w:rsid w:val="026D883E"/>
    <w:rsid w:val="02DAF476"/>
    <w:rsid w:val="0330BB57"/>
    <w:rsid w:val="0381F8F6"/>
    <w:rsid w:val="05B4C098"/>
    <w:rsid w:val="05DAA1A3"/>
    <w:rsid w:val="062AFB93"/>
    <w:rsid w:val="06A15FA6"/>
    <w:rsid w:val="06BD3AEA"/>
    <w:rsid w:val="07818FBB"/>
    <w:rsid w:val="087AFB98"/>
    <w:rsid w:val="089F63FF"/>
    <w:rsid w:val="08CE19CA"/>
    <w:rsid w:val="08F8F83D"/>
    <w:rsid w:val="09E7F8C3"/>
    <w:rsid w:val="0BAF0F9D"/>
    <w:rsid w:val="0BB58D52"/>
    <w:rsid w:val="0BBB6B0D"/>
    <w:rsid w:val="0BF67915"/>
    <w:rsid w:val="0C07C388"/>
    <w:rsid w:val="0C3CE8F8"/>
    <w:rsid w:val="0DB4FC90"/>
    <w:rsid w:val="0E390937"/>
    <w:rsid w:val="0E54D90C"/>
    <w:rsid w:val="0E74A705"/>
    <w:rsid w:val="0EB7A8B5"/>
    <w:rsid w:val="0F251E63"/>
    <w:rsid w:val="0F390FE6"/>
    <w:rsid w:val="0FAA80C8"/>
    <w:rsid w:val="10693E41"/>
    <w:rsid w:val="10F0CAFE"/>
    <w:rsid w:val="128C3721"/>
    <w:rsid w:val="134F9F30"/>
    <w:rsid w:val="137192EC"/>
    <w:rsid w:val="137CC6AB"/>
    <w:rsid w:val="14821478"/>
    <w:rsid w:val="1515EE9B"/>
    <w:rsid w:val="1598F60D"/>
    <w:rsid w:val="163B7D59"/>
    <w:rsid w:val="16C41425"/>
    <w:rsid w:val="17A9A30A"/>
    <w:rsid w:val="17FD0910"/>
    <w:rsid w:val="18643B7A"/>
    <w:rsid w:val="186B535C"/>
    <w:rsid w:val="1888779C"/>
    <w:rsid w:val="18BABD8E"/>
    <w:rsid w:val="190780AF"/>
    <w:rsid w:val="19788A2E"/>
    <w:rsid w:val="199B3BC6"/>
    <w:rsid w:val="19CAC306"/>
    <w:rsid w:val="1A16B960"/>
    <w:rsid w:val="1A4012B7"/>
    <w:rsid w:val="1A8E42C6"/>
    <w:rsid w:val="1B6B9DB0"/>
    <w:rsid w:val="1C5E8F5C"/>
    <w:rsid w:val="1C697DF9"/>
    <w:rsid w:val="1CF34C25"/>
    <w:rsid w:val="1D14DEC5"/>
    <w:rsid w:val="1D7E5594"/>
    <w:rsid w:val="1E835DE8"/>
    <w:rsid w:val="1E906D70"/>
    <w:rsid w:val="1F1D231C"/>
    <w:rsid w:val="20377A8C"/>
    <w:rsid w:val="209E2566"/>
    <w:rsid w:val="21B19F99"/>
    <w:rsid w:val="220DAFA7"/>
    <w:rsid w:val="223536D0"/>
    <w:rsid w:val="22355DB7"/>
    <w:rsid w:val="227047EA"/>
    <w:rsid w:val="23465AD3"/>
    <w:rsid w:val="238422B4"/>
    <w:rsid w:val="2421FCD2"/>
    <w:rsid w:val="260435DC"/>
    <w:rsid w:val="26C6A44C"/>
    <w:rsid w:val="26CF7FE4"/>
    <w:rsid w:val="26D7C188"/>
    <w:rsid w:val="274573EA"/>
    <w:rsid w:val="289A74D3"/>
    <w:rsid w:val="289E7249"/>
    <w:rsid w:val="2904E006"/>
    <w:rsid w:val="29D3F27F"/>
    <w:rsid w:val="29F1C9D6"/>
    <w:rsid w:val="2A1472F4"/>
    <w:rsid w:val="2B7026E4"/>
    <w:rsid w:val="2BD85BF2"/>
    <w:rsid w:val="2BDA9668"/>
    <w:rsid w:val="2D7B7F45"/>
    <w:rsid w:val="2D8DF2DB"/>
    <w:rsid w:val="2E145D43"/>
    <w:rsid w:val="2E43BBA6"/>
    <w:rsid w:val="2E47B4B7"/>
    <w:rsid w:val="2EE8741F"/>
    <w:rsid w:val="2F04E788"/>
    <w:rsid w:val="2F9371EE"/>
    <w:rsid w:val="305B8B04"/>
    <w:rsid w:val="31CD0B75"/>
    <w:rsid w:val="32329997"/>
    <w:rsid w:val="33180EBC"/>
    <w:rsid w:val="336E3535"/>
    <w:rsid w:val="33E9DECC"/>
    <w:rsid w:val="340828DF"/>
    <w:rsid w:val="3427F056"/>
    <w:rsid w:val="344F8E20"/>
    <w:rsid w:val="351DF5E2"/>
    <w:rsid w:val="366EC118"/>
    <w:rsid w:val="37619616"/>
    <w:rsid w:val="37A9C54A"/>
    <w:rsid w:val="383DB8DF"/>
    <w:rsid w:val="3901807F"/>
    <w:rsid w:val="3907E21E"/>
    <w:rsid w:val="3931E639"/>
    <w:rsid w:val="394199E9"/>
    <w:rsid w:val="397D5550"/>
    <w:rsid w:val="39E3C39F"/>
    <w:rsid w:val="3A0591F8"/>
    <w:rsid w:val="3A3B8F55"/>
    <w:rsid w:val="3A4009F5"/>
    <w:rsid w:val="3B8C7FE4"/>
    <w:rsid w:val="3BB731CB"/>
    <w:rsid w:val="3C47D48A"/>
    <w:rsid w:val="3C566AD7"/>
    <w:rsid w:val="3CA445B7"/>
    <w:rsid w:val="3CD31AD9"/>
    <w:rsid w:val="3D955638"/>
    <w:rsid w:val="3DA32DEB"/>
    <w:rsid w:val="3DCA6C98"/>
    <w:rsid w:val="3DDBFD0E"/>
    <w:rsid w:val="3E489C0B"/>
    <w:rsid w:val="3EFD2E00"/>
    <w:rsid w:val="3FE4D570"/>
    <w:rsid w:val="408ACCF2"/>
    <w:rsid w:val="410DF755"/>
    <w:rsid w:val="423868CB"/>
    <w:rsid w:val="42940F22"/>
    <w:rsid w:val="437C8BE0"/>
    <w:rsid w:val="447CDB3B"/>
    <w:rsid w:val="465F0745"/>
    <w:rsid w:val="473E7644"/>
    <w:rsid w:val="478AD808"/>
    <w:rsid w:val="47A621B3"/>
    <w:rsid w:val="48AC2BE5"/>
    <w:rsid w:val="49542815"/>
    <w:rsid w:val="499B0F11"/>
    <w:rsid w:val="4A41865F"/>
    <w:rsid w:val="4A888276"/>
    <w:rsid w:val="4A9DDA33"/>
    <w:rsid w:val="4B3EA735"/>
    <w:rsid w:val="4C3F0CE3"/>
    <w:rsid w:val="4D3C3A28"/>
    <w:rsid w:val="4D50C455"/>
    <w:rsid w:val="4D5992E3"/>
    <w:rsid w:val="4E34813D"/>
    <w:rsid w:val="4EFC8BBB"/>
    <w:rsid w:val="4F14263D"/>
    <w:rsid w:val="4F612CBA"/>
    <w:rsid w:val="4F937901"/>
    <w:rsid w:val="50204217"/>
    <w:rsid w:val="512B8FD5"/>
    <w:rsid w:val="5132688D"/>
    <w:rsid w:val="513FDEC3"/>
    <w:rsid w:val="51467C2A"/>
    <w:rsid w:val="51F220BD"/>
    <w:rsid w:val="5243CF01"/>
    <w:rsid w:val="52D5C407"/>
    <w:rsid w:val="53CCA7D5"/>
    <w:rsid w:val="54432B50"/>
    <w:rsid w:val="5471961A"/>
    <w:rsid w:val="5472D6C7"/>
    <w:rsid w:val="54E32937"/>
    <w:rsid w:val="55DE37A7"/>
    <w:rsid w:val="561A4760"/>
    <w:rsid w:val="5632DBC8"/>
    <w:rsid w:val="56926B54"/>
    <w:rsid w:val="57275969"/>
    <w:rsid w:val="57282DD6"/>
    <w:rsid w:val="577B8CFA"/>
    <w:rsid w:val="57DD5346"/>
    <w:rsid w:val="57E5A165"/>
    <w:rsid w:val="5911DD04"/>
    <w:rsid w:val="598AB305"/>
    <w:rsid w:val="5991C515"/>
    <w:rsid w:val="599E9FBA"/>
    <w:rsid w:val="5A6B09F9"/>
    <w:rsid w:val="5A9EA109"/>
    <w:rsid w:val="5AB3C7BE"/>
    <w:rsid w:val="5AF14671"/>
    <w:rsid w:val="5B0FA827"/>
    <w:rsid w:val="5B17ED45"/>
    <w:rsid w:val="5BB1A247"/>
    <w:rsid w:val="5C5D8BFC"/>
    <w:rsid w:val="5CD3BDBF"/>
    <w:rsid w:val="5D208026"/>
    <w:rsid w:val="5E8D32E7"/>
    <w:rsid w:val="5E93BBC4"/>
    <w:rsid w:val="5FC5236B"/>
    <w:rsid w:val="60C194DA"/>
    <w:rsid w:val="60C25E88"/>
    <w:rsid w:val="60E2FB74"/>
    <w:rsid w:val="614927B2"/>
    <w:rsid w:val="61B611D8"/>
    <w:rsid w:val="632019F2"/>
    <w:rsid w:val="63EE9FB1"/>
    <w:rsid w:val="63FD1A18"/>
    <w:rsid w:val="64102A3D"/>
    <w:rsid w:val="649A9383"/>
    <w:rsid w:val="64E0076D"/>
    <w:rsid w:val="6501D70E"/>
    <w:rsid w:val="6551A14A"/>
    <w:rsid w:val="6621FFF3"/>
    <w:rsid w:val="666DEF03"/>
    <w:rsid w:val="66D1BF66"/>
    <w:rsid w:val="66DED071"/>
    <w:rsid w:val="66F7632A"/>
    <w:rsid w:val="670F1574"/>
    <w:rsid w:val="67ABDC16"/>
    <w:rsid w:val="6AF3C874"/>
    <w:rsid w:val="6B2EC110"/>
    <w:rsid w:val="6B6C145B"/>
    <w:rsid w:val="6BE3BB43"/>
    <w:rsid w:val="6BF40E4F"/>
    <w:rsid w:val="6C48FB6B"/>
    <w:rsid w:val="6CDD2899"/>
    <w:rsid w:val="6D1AEA11"/>
    <w:rsid w:val="6EC6AB0C"/>
    <w:rsid w:val="6F9BF5BF"/>
    <w:rsid w:val="70770F7E"/>
    <w:rsid w:val="708AF15A"/>
    <w:rsid w:val="70AD80B1"/>
    <w:rsid w:val="70BB4419"/>
    <w:rsid w:val="7152E871"/>
    <w:rsid w:val="72FB83BA"/>
    <w:rsid w:val="7410739C"/>
    <w:rsid w:val="746C76D8"/>
    <w:rsid w:val="74897407"/>
    <w:rsid w:val="74C8155B"/>
    <w:rsid w:val="7597676D"/>
    <w:rsid w:val="75A86E69"/>
    <w:rsid w:val="75E719CC"/>
    <w:rsid w:val="765ACAA8"/>
    <w:rsid w:val="7694E1E0"/>
    <w:rsid w:val="76CA24D8"/>
    <w:rsid w:val="778F5EC7"/>
    <w:rsid w:val="779FC220"/>
    <w:rsid w:val="77FA369C"/>
    <w:rsid w:val="785FF68C"/>
    <w:rsid w:val="78CF5924"/>
    <w:rsid w:val="792AC2E8"/>
    <w:rsid w:val="7963A3A6"/>
    <w:rsid w:val="79AC5176"/>
    <w:rsid w:val="7A6374E5"/>
    <w:rsid w:val="7AD9651F"/>
    <w:rsid w:val="7B714890"/>
    <w:rsid w:val="7BEBAAB7"/>
    <w:rsid w:val="7C5CB00F"/>
    <w:rsid w:val="7CBC2920"/>
    <w:rsid w:val="7CDA8717"/>
    <w:rsid w:val="7D0AD665"/>
    <w:rsid w:val="7D13A325"/>
    <w:rsid w:val="7E39BEF8"/>
    <w:rsid w:val="7E4764DE"/>
    <w:rsid w:val="7EE44EC6"/>
    <w:rsid w:val="7F1E02B1"/>
    <w:rsid w:val="7F2685FB"/>
    <w:rsid w:val="7F82D59A"/>
    <w:rsid w:val="7FDC48B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CCE29"/>
  <w15:docId w15:val="{3376838A-DA47-4FDA-B1FD-38F88882B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6F2618"/>
    <w:pPr>
      <w:spacing w:before="120" w:after="120"/>
    </w:pPr>
    <w:rPr>
      <w:rFonts w:ascii="Open Sans" w:hAnsi="Open Sans"/>
      <w:color w:val="595959" w:themeColor="accent5" w:themeTint="A6"/>
      <w:sz w:val="20"/>
    </w:rPr>
  </w:style>
  <w:style w:type="paragraph" w:styleId="Heading1">
    <w:name w:val="heading 1"/>
    <w:basedOn w:val="Normal"/>
    <w:next w:val="Normal"/>
    <w:link w:val="Heading1Char"/>
    <w:uiPriority w:val="9"/>
    <w:qFormat/>
    <w:rsid w:val="00E8745E"/>
    <w:pPr>
      <w:keepNext/>
      <w:keepLines/>
      <w:spacing w:before="240"/>
      <w:outlineLvl w:val="0"/>
    </w:pPr>
    <w:rPr>
      <w:rFonts w:ascii="Open Sans ExtraBold" w:eastAsiaTheme="majorEastAsia" w:hAnsi="Open Sans ExtraBold" w:cstheme="majorBidi"/>
      <w:color w:val="017E8C" w:themeColor="text2"/>
      <w:sz w:val="32"/>
      <w:szCs w:val="32"/>
    </w:rPr>
  </w:style>
  <w:style w:type="paragraph" w:styleId="Heading2">
    <w:name w:val="heading 2"/>
    <w:basedOn w:val="Normal"/>
    <w:next w:val="Normal"/>
    <w:link w:val="Heading2Char"/>
    <w:uiPriority w:val="9"/>
    <w:unhideWhenUsed/>
    <w:qFormat/>
    <w:rsid w:val="005B4DF7"/>
    <w:pPr>
      <w:keepNext/>
      <w:keepLines/>
      <w:spacing w:before="40"/>
      <w:outlineLvl w:val="1"/>
    </w:pPr>
    <w:rPr>
      <w:rFonts w:ascii="Open Sans SemiBold" w:eastAsiaTheme="majorEastAsia" w:hAnsi="Open Sans SemiBold" w:cstheme="majorBidi"/>
      <w:color w:val="4F6C02"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067F77"/>
    <w:pPr>
      <w:spacing w:before="4"/>
    </w:pPr>
    <w:rPr>
      <w:rFonts w:ascii="Open Sans ExtraBold" w:eastAsia="Times New Roman" w:hAnsi="Open Sans ExtraBold" w:cs="Times New Roman"/>
      <w:color w:val="0C4853" w:themeColor="background2"/>
      <w:sz w:val="14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903A18"/>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Heading1Char">
    <w:name w:val="Heading 1 Char"/>
    <w:basedOn w:val="DefaultParagraphFont"/>
    <w:link w:val="Heading1"/>
    <w:uiPriority w:val="9"/>
    <w:rsid w:val="00E8745E"/>
    <w:rPr>
      <w:rFonts w:ascii="Open Sans ExtraBold" w:eastAsiaTheme="majorEastAsia" w:hAnsi="Open Sans ExtraBold" w:cstheme="majorBidi"/>
      <w:color w:val="017E8C" w:themeColor="text2"/>
      <w:sz w:val="32"/>
      <w:szCs w:val="32"/>
    </w:rPr>
  </w:style>
  <w:style w:type="character" w:customStyle="1" w:styleId="Heading2Char">
    <w:name w:val="Heading 2 Char"/>
    <w:basedOn w:val="DefaultParagraphFont"/>
    <w:link w:val="Heading2"/>
    <w:uiPriority w:val="9"/>
    <w:rsid w:val="005B4DF7"/>
    <w:rPr>
      <w:rFonts w:ascii="Open Sans SemiBold" w:eastAsiaTheme="majorEastAsia" w:hAnsi="Open Sans SemiBold" w:cstheme="majorBidi"/>
      <w:color w:val="4F6C02" w:themeColor="accent1" w:themeShade="BF"/>
      <w:sz w:val="28"/>
      <w:szCs w:val="26"/>
    </w:rPr>
  </w:style>
  <w:style w:type="paragraph" w:styleId="IntenseQuote">
    <w:name w:val="Intense Quote"/>
    <w:basedOn w:val="Normal"/>
    <w:next w:val="Normal"/>
    <w:link w:val="IntenseQuoteChar"/>
    <w:uiPriority w:val="30"/>
    <w:qFormat/>
    <w:rsid w:val="00067F77"/>
    <w:pPr>
      <w:pBdr>
        <w:top w:val="single" w:sz="4" w:space="10" w:color="6B9103" w:themeColor="accent1"/>
        <w:bottom w:val="single" w:sz="4" w:space="10" w:color="6B9103" w:themeColor="accent1"/>
      </w:pBdr>
      <w:spacing w:before="360" w:after="360"/>
      <w:ind w:left="864" w:right="864"/>
      <w:jc w:val="center"/>
    </w:pPr>
    <w:rPr>
      <w:iCs/>
      <w:color w:val="6B9103" w:themeColor="accent1"/>
    </w:rPr>
  </w:style>
  <w:style w:type="character" w:customStyle="1" w:styleId="IntenseQuoteChar">
    <w:name w:val="Intense Quote Char"/>
    <w:basedOn w:val="DefaultParagraphFont"/>
    <w:link w:val="IntenseQuote"/>
    <w:uiPriority w:val="30"/>
    <w:rsid w:val="00067F77"/>
    <w:rPr>
      <w:rFonts w:ascii="Open Sans" w:hAnsi="Open Sans"/>
      <w:iCs/>
      <w:color w:val="6B9103" w:themeColor="accent1"/>
      <w:sz w:val="20"/>
    </w:rPr>
  </w:style>
  <w:style w:type="character" w:styleId="IntenseReference">
    <w:name w:val="Intense Reference"/>
    <w:basedOn w:val="DefaultParagraphFont"/>
    <w:uiPriority w:val="32"/>
    <w:qFormat/>
    <w:rsid w:val="006F2618"/>
    <w:rPr>
      <w:b/>
      <w:bCs/>
      <w:smallCaps/>
      <w:color w:val="6B9103" w:themeColor="accent1"/>
      <w:spacing w:val="5"/>
    </w:rPr>
  </w:style>
  <w:style w:type="character" w:styleId="SubtleReference">
    <w:name w:val="Subtle Reference"/>
    <w:basedOn w:val="DefaultParagraphFont"/>
    <w:uiPriority w:val="31"/>
    <w:qFormat/>
    <w:rsid w:val="006F2618"/>
    <w:rPr>
      <w:rFonts w:ascii="Open Sans SemiBold" w:hAnsi="Open Sans SemiBold"/>
      <w:smallCaps/>
      <w:color w:val="017E8C" w:themeColor="text2"/>
      <w:sz w:val="20"/>
    </w:rPr>
  </w:style>
  <w:style w:type="paragraph" w:styleId="Header">
    <w:name w:val="header"/>
    <w:basedOn w:val="Normal"/>
    <w:link w:val="HeaderChar"/>
    <w:uiPriority w:val="99"/>
    <w:unhideWhenUsed/>
    <w:rsid w:val="000514DB"/>
    <w:pPr>
      <w:tabs>
        <w:tab w:val="center" w:pos="4513"/>
        <w:tab w:val="right" w:pos="9026"/>
      </w:tabs>
      <w:spacing w:before="0" w:after="0"/>
    </w:pPr>
  </w:style>
  <w:style w:type="character" w:customStyle="1" w:styleId="HeaderChar">
    <w:name w:val="Header Char"/>
    <w:basedOn w:val="DefaultParagraphFont"/>
    <w:link w:val="Header"/>
    <w:uiPriority w:val="99"/>
    <w:rsid w:val="000514DB"/>
    <w:rPr>
      <w:rFonts w:ascii="Open Sans" w:hAnsi="Open Sans"/>
      <w:color w:val="595959" w:themeColor="accent5" w:themeTint="A6"/>
      <w:sz w:val="20"/>
    </w:rPr>
  </w:style>
  <w:style w:type="paragraph" w:styleId="Footer">
    <w:name w:val="footer"/>
    <w:basedOn w:val="Normal"/>
    <w:link w:val="FooterChar"/>
    <w:uiPriority w:val="99"/>
    <w:unhideWhenUsed/>
    <w:rsid w:val="000514DB"/>
    <w:pPr>
      <w:tabs>
        <w:tab w:val="center" w:pos="4513"/>
        <w:tab w:val="right" w:pos="9026"/>
      </w:tabs>
      <w:spacing w:before="0" w:after="0"/>
    </w:pPr>
  </w:style>
  <w:style w:type="character" w:customStyle="1" w:styleId="FooterChar">
    <w:name w:val="Footer Char"/>
    <w:basedOn w:val="DefaultParagraphFont"/>
    <w:link w:val="Footer"/>
    <w:uiPriority w:val="99"/>
    <w:rsid w:val="000514DB"/>
    <w:rPr>
      <w:rFonts w:ascii="Open Sans" w:hAnsi="Open Sans"/>
      <w:color w:val="595959" w:themeColor="accent5" w:themeTint="A6"/>
      <w:sz w:val="20"/>
    </w:rPr>
  </w:style>
  <w:style w:type="character" w:styleId="CommentReference">
    <w:name w:val="annotation reference"/>
    <w:basedOn w:val="DefaultParagraphFont"/>
    <w:uiPriority w:val="99"/>
    <w:semiHidden/>
    <w:unhideWhenUsed/>
    <w:rsid w:val="00534967"/>
    <w:rPr>
      <w:sz w:val="16"/>
      <w:szCs w:val="16"/>
    </w:rPr>
  </w:style>
  <w:style w:type="paragraph" w:styleId="CommentText">
    <w:name w:val="annotation text"/>
    <w:basedOn w:val="Normal"/>
    <w:link w:val="CommentTextChar"/>
    <w:uiPriority w:val="99"/>
    <w:unhideWhenUsed/>
    <w:rsid w:val="00534967"/>
    <w:pPr>
      <w:widowControl/>
      <w:autoSpaceDE/>
      <w:autoSpaceDN/>
      <w:spacing w:before="0" w:after="160"/>
    </w:pPr>
    <w:rPr>
      <w:rFonts w:asciiTheme="minorHAnsi" w:hAnsiTheme="minorHAnsi"/>
      <w:color w:val="auto"/>
      <w:kern w:val="2"/>
      <w:szCs w:val="20"/>
      <w14:ligatures w14:val="standardContextual"/>
    </w:rPr>
  </w:style>
  <w:style w:type="character" w:customStyle="1" w:styleId="CommentTextChar">
    <w:name w:val="Comment Text Char"/>
    <w:basedOn w:val="DefaultParagraphFont"/>
    <w:link w:val="CommentText"/>
    <w:uiPriority w:val="99"/>
    <w:rsid w:val="00534967"/>
    <w:rPr>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646A26"/>
    <w:pPr>
      <w:widowControl w:val="0"/>
      <w:autoSpaceDE w:val="0"/>
      <w:autoSpaceDN w:val="0"/>
      <w:spacing w:before="120" w:after="120"/>
    </w:pPr>
    <w:rPr>
      <w:rFonts w:ascii="Open Sans" w:hAnsi="Open Sans"/>
      <w:b/>
      <w:bCs/>
      <w:color w:val="595959" w:themeColor="accent5" w:themeTint="A6"/>
      <w:kern w:val="0"/>
      <w14:ligatures w14:val="none"/>
    </w:rPr>
  </w:style>
  <w:style w:type="character" w:customStyle="1" w:styleId="CommentSubjectChar">
    <w:name w:val="Comment Subject Char"/>
    <w:basedOn w:val="CommentTextChar"/>
    <w:link w:val="CommentSubject"/>
    <w:uiPriority w:val="99"/>
    <w:semiHidden/>
    <w:rsid w:val="00646A26"/>
    <w:rPr>
      <w:rFonts w:ascii="Open Sans" w:hAnsi="Open Sans"/>
      <w:b/>
      <w:bCs/>
      <w:color w:val="595959" w:themeColor="accent5" w:themeTint="A6"/>
      <w:kern w:val="2"/>
      <w:sz w:val="20"/>
      <w:szCs w:val="20"/>
      <w14:ligatures w14:val="standardContextual"/>
    </w:rPr>
  </w:style>
  <w:style w:type="character" w:styleId="Hyperlink">
    <w:name w:val="Hyperlink"/>
    <w:basedOn w:val="DefaultParagraphFont"/>
    <w:uiPriority w:val="99"/>
    <w:unhideWhenUsed/>
    <w:rsid w:val="006D6708"/>
    <w:rPr>
      <w:color w:val="0F9ED5" w:themeColor="hyperlink"/>
      <w:u w:val="single"/>
    </w:rPr>
  </w:style>
  <w:style w:type="character" w:styleId="UnresolvedMention">
    <w:name w:val="Unresolved Mention"/>
    <w:basedOn w:val="DefaultParagraphFont"/>
    <w:uiPriority w:val="99"/>
    <w:semiHidden/>
    <w:unhideWhenUsed/>
    <w:rsid w:val="006D6708"/>
    <w:rPr>
      <w:color w:val="605E5C"/>
      <w:shd w:val="clear" w:color="auto" w:fill="E1DFDD"/>
    </w:rPr>
  </w:style>
  <w:style w:type="character" w:styleId="Mention">
    <w:name w:val="Mention"/>
    <w:basedOn w:val="DefaultParagraphFont"/>
    <w:uiPriority w:val="99"/>
    <w:unhideWhenUsed/>
    <w:rsid w:val="00AE5556"/>
    <w:rPr>
      <w:color w:val="2B579A"/>
      <w:shd w:val="clear" w:color="auto" w:fill="E1DFDD"/>
    </w:rPr>
  </w:style>
  <w:style w:type="paragraph" w:styleId="Revision">
    <w:name w:val="Revision"/>
    <w:hidden/>
    <w:uiPriority w:val="99"/>
    <w:semiHidden/>
    <w:rsid w:val="00F02C01"/>
    <w:pPr>
      <w:widowControl/>
      <w:autoSpaceDE/>
      <w:autoSpaceDN/>
    </w:pPr>
    <w:rPr>
      <w:rFonts w:ascii="Open Sans" w:hAnsi="Open Sans"/>
      <w:color w:val="595959" w:themeColor="accent5" w:themeTint="A6"/>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1460">
      <w:bodyDiv w:val="1"/>
      <w:marLeft w:val="0"/>
      <w:marRight w:val="0"/>
      <w:marTop w:val="0"/>
      <w:marBottom w:val="0"/>
      <w:divBdr>
        <w:top w:val="none" w:sz="0" w:space="0" w:color="auto"/>
        <w:left w:val="none" w:sz="0" w:space="0" w:color="auto"/>
        <w:bottom w:val="none" w:sz="0" w:space="0" w:color="auto"/>
        <w:right w:val="none" w:sz="0" w:space="0" w:color="auto"/>
      </w:divBdr>
    </w:div>
    <w:div w:id="94986102">
      <w:bodyDiv w:val="1"/>
      <w:marLeft w:val="0"/>
      <w:marRight w:val="0"/>
      <w:marTop w:val="0"/>
      <w:marBottom w:val="0"/>
      <w:divBdr>
        <w:top w:val="none" w:sz="0" w:space="0" w:color="auto"/>
        <w:left w:val="none" w:sz="0" w:space="0" w:color="auto"/>
        <w:bottom w:val="none" w:sz="0" w:space="0" w:color="auto"/>
        <w:right w:val="none" w:sz="0" w:space="0" w:color="auto"/>
      </w:divBdr>
    </w:div>
    <w:div w:id="131140954">
      <w:bodyDiv w:val="1"/>
      <w:marLeft w:val="0"/>
      <w:marRight w:val="0"/>
      <w:marTop w:val="0"/>
      <w:marBottom w:val="0"/>
      <w:divBdr>
        <w:top w:val="none" w:sz="0" w:space="0" w:color="auto"/>
        <w:left w:val="none" w:sz="0" w:space="0" w:color="auto"/>
        <w:bottom w:val="none" w:sz="0" w:space="0" w:color="auto"/>
        <w:right w:val="none" w:sz="0" w:space="0" w:color="auto"/>
      </w:divBdr>
    </w:div>
    <w:div w:id="136193705">
      <w:bodyDiv w:val="1"/>
      <w:marLeft w:val="0"/>
      <w:marRight w:val="0"/>
      <w:marTop w:val="0"/>
      <w:marBottom w:val="0"/>
      <w:divBdr>
        <w:top w:val="none" w:sz="0" w:space="0" w:color="auto"/>
        <w:left w:val="none" w:sz="0" w:space="0" w:color="auto"/>
        <w:bottom w:val="none" w:sz="0" w:space="0" w:color="auto"/>
        <w:right w:val="none" w:sz="0" w:space="0" w:color="auto"/>
      </w:divBdr>
    </w:div>
    <w:div w:id="204830063">
      <w:bodyDiv w:val="1"/>
      <w:marLeft w:val="0"/>
      <w:marRight w:val="0"/>
      <w:marTop w:val="0"/>
      <w:marBottom w:val="0"/>
      <w:divBdr>
        <w:top w:val="none" w:sz="0" w:space="0" w:color="auto"/>
        <w:left w:val="none" w:sz="0" w:space="0" w:color="auto"/>
        <w:bottom w:val="none" w:sz="0" w:space="0" w:color="auto"/>
        <w:right w:val="none" w:sz="0" w:space="0" w:color="auto"/>
      </w:divBdr>
    </w:div>
    <w:div w:id="219949358">
      <w:bodyDiv w:val="1"/>
      <w:marLeft w:val="0"/>
      <w:marRight w:val="0"/>
      <w:marTop w:val="0"/>
      <w:marBottom w:val="0"/>
      <w:divBdr>
        <w:top w:val="none" w:sz="0" w:space="0" w:color="auto"/>
        <w:left w:val="none" w:sz="0" w:space="0" w:color="auto"/>
        <w:bottom w:val="none" w:sz="0" w:space="0" w:color="auto"/>
        <w:right w:val="none" w:sz="0" w:space="0" w:color="auto"/>
      </w:divBdr>
    </w:div>
    <w:div w:id="249196238">
      <w:bodyDiv w:val="1"/>
      <w:marLeft w:val="0"/>
      <w:marRight w:val="0"/>
      <w:marTop w:val="0"/>
      <w:marBottom w:val="0"/>
      <w:divBdr>
        <w:top w:val="none" w:sz="0" w:space="0" w:color="auto"/>
        <w:left w:val="none" w:sz="0" w:space="0" w:color="auto"/>
        <w:bottom w:val="none" w:sz="0" w:space="0" w:color="auto"/>
        <w:right w:val="none" w:sz="0" w:space="0" w:color="auto"/>
      </w:divBdr>
    </w:div>
    <w:div w:id="284166533">
      <w:bodyDiv w:val="1"/>
      <w:marLeft w:val="0"/>
      <w:marRight w:val="0"/>
      <w:marTop w:val="0"/>
      <w:marBottom w:val="0"/>
      <w:divBdr>
        <w:top w:val="none" w:sz="0" w:space="0" w:color="auto"/>
        <w:left w:val="none" w:sz="0" w:space="0" w:color="auto"/>
        <w:bottom w:val="none" w:sz="0" w:space="0" w:color="auto"/>
        <w:right w:val="none" w:sz="0" w:space="0" w:color="auto"/>
      </w:divBdr>
    </w:div>
    <w:div w:id="540827072">
      <w:bodyDiv w:val="1"/>
      <w:marLeft w:val="0"/>
      <w:marRight w:val="0"/>
      <w:marTop w:val="0"/>
      <w:marBottom w:val="0"/>
      <w:divBdr>
        <w:top w:val="none" w:sz="0" w:space="0" w:color="auto"/>
        <w:left w:val="none" w:sz="0" w:space="0" w:color="auto"/>
        <w:bottom w:val="none" w:sz="0" w:space="0" w:color="auto"/>
        <w:right w:val="none" w:sz="0" w:space="0" w:color="auto"/>
      </w:divBdr>
    </w:div>
    <w:div w:id="542133661">
      <w:bodyDiv w:val="1"/>
      <w:marLeft w:val="0"/>
      <w:marRight w:val="0"/>
      <w:marTop w:val="0"/>
      <w:marBottom w:val="0"/>
      <w:divBdr>
        <w:top w:val="none" w:sz="0" w:space="0" w:color="auto"/>
        <w:left w:val="none" w:sz="0" w:space="0" w:color="auto"/>
        <w:bottom w:val="none" w:sz="0" w:space="0" w:color="auto"/>
        <w:right w:val="none" w:sz="0" w:space="0" w:color="auto"/>
      </w:divBdr>
    </w:div>
    <w:div w:id="543367083">
      <w:bodyDiv w:val="1"/>
      <w:marLeft w:val="0"/>
      <w:marRight w:val="0"/>
      <w:marTop w:val="0"/>
      <w:marBottom w:val="0"/>
      <w:divBdr>
        <w:top w:val="none" w:sz="0" w:space="0" w:color="auto"/>
        <w:left w:val="none" w:sz="0" w:space="0" w:color="auto"/>
        <w:bottom w:val="none" w:sz="0" w:space="0" w:color="auto"/>
        <w:right w:val="none" w:sz="0" w:space="0" w:color="auto"/>
      </w:divBdr>
    </w:div>
    <w:div w:id="554896299">
      <w:bodyDiv w:val="1"/>
      <w:marLeft w:val="0"/>
      <w:marRight w:val="0"/>
      <w:marTop w:val="0"/>
      <w:marBottom w:val="0"/>
      <w:divBdr>
        <w:top w:val="none" w:sz="0" w:space="0" w:color="auto"/>
        <w:left w:val="none" w:sz="0" w:space="0" w:color="auto"/>
        <w:bottom w:val="none" w:sz="0" w:space="0" w:color="auto"/>
        <w:right w:val="none" w:sz="0" w:space="0" w:color="auto"/>
      </w:divBdr>
    </w:div>
    <w:div w:id="558437084">
      <w:bodyDiv w:val="1"/>
      <w:marLeft w:val="0"/>
      <w:marRight w:val="0"/>
      <w:marTop w:val="0"/>
      <w:marBottom w:val="0"/>
      <w:divBdr>
        <w:top w:val="none" w:sz="0" w:space="0" w:color="auto"/>
        <w:left w:val="none" w:sz="0" w:space="0" w:color="auto"/>
        <w:bottom w:val="none" w:sz="0" w:space="0" w:color="auto"/>
        <w:right w:val="none" w:sz="0" w:space="0" w:color="auto"/>
      </w:divBdr>
    </w:div>
    <w:div w:id="569001697">
      <w:bodyDiv w:val="1"/>
      <w:marLeft w:val="0"/>
      <w:marRight w:val="0"/>
      <w:marTop w:val="0"/>
      <w:marBottom w:val="0"/>
      <w:divBdr>
        <w:top w:val="none" w:sz="0" w:space="0" w:color="auto"/>
        <w:left w:val="none" w:sz="0" w:space="0" w:color="auto"/>
        <w:bottom w:val="none" w:sz="0" w:space="0" w:color="auto"/>
        <w:right w:val="none" w:sz="0" w:space="0" w:color="auto"/>
      </w:divBdr>
    </w:div>
    <w:div w:id="674453673">
      <w:bodyDiv w:val="1"/>
      <w:marLeft w:val="0"/>
      <w:marRight w:val="0"/>
      <w:marTop w:val="0"/>
      <w:marBottom w:val="0"/>
      <w:divBdr>
        <w:top w:val="none" w:sz="0" w:space="0" w:color="auto"/>
        <w:left w:val="none" w:sz="0" w:space="0" w:color="auto"/>
        <w:bottom w:val="none" w:sz="0" w:space="0" w:color="auto"/>
        <w:right w:val="none" w:sz="0" w:space="0" w:color="auto"/>
      </w:divBdr>
    </w:div>
    <w:div w:id="751389457">
      <w:bodyDiv w:val="1"/>
      <w:marLeft w:val="0"/>
      <w:marRight w:val="0"/>
      <w:marTop w:val="0"/>
      <w:marBottom w:val="0"/>
      <w:divBdr>
        <w:top w:val="none" w:sz="0" w:space="0" w:color="auto"/>
        <w:left w:val="none" w:sz="0" w:space="0" w:color="auto"/>
        <w:bottom w:val="none" w:sz="0" w:space="0" w:color="auto"/>
        <w:right w:val="none" w:sz="0" w:space="0" w:color="auto"/>
      </w:divBdr>
    </w:div>
    <w:div w:id="886842607">
      <w:bodyDiv w:val="1"/>
      <w:marLeft w:val="0"/>
      <w:marRight w:val="0"/>
      <w:marTop w:val="0"/>
      <w:marBottom w:val="0"/>
      <w:divBdr>
        <w:top w:val="none" w:sz="0" w:space="0" w:color="auto"/>
        <w:left w:val="none" w:sz="0" w:space="0" w:color="auto"/>
        <w:bottom w:val="none" w:sz="0" w:space="0" w:color="auto"/>
        <w:right w:val="none" w:sz="0" w:space="0" w:color="auto"/>
      </w:divBdr>
    </w:div>
    <w:div w:id="982008261">
      <w:bodyDiv w:val="1"/>
      <w:marLeft w:val="0"/>
      <w:marRight w:val="0"/>
      <w:marTop w:val="0"/>
      <w:marBottom w:val="0"/>
      <w:divBdr>
        <w:top w:val="none" w:sz="0" w:space="0" w:color="auto"/>
        <w:left w:val="none" w:sz="0" w:space="0" w:color="auto"/>
        <w:bottom w:val="none" w:sz="0" w:space="0" w:color="auto"/>
        <w:right w:val="none" w:sz="0" w:space="0" w:color="auto"/>
      </w:divBdr>
    </w:div>
    <w:div w:id="982545007">
      <w:bodyDiv w:val="1"/>
      <w:marLeft w:val="0"/>
      <w:marRight w:val="0"/>
      <w:marTop w:val="0"/>
      <w:marBottom w:val="0"/>
      <w:divBdr>
        <w:top w:val="none" w:sz="0" w:space="0" w:color="auto"/>
        <w:left w:val="none" w:sz="0" w:space="0" w:color="auto"/>
        <w:bottom w:val="none" w:sz="0" w:space="0" w:color="auto"/>
        <w:right w:val="none" w:sz="0" w:space="0" w:color="auto"/>
      </w:divBdr>
    </w:div>
    <w:div w:id="1072852188">
      <w:bodyDiv w:val="1"/>
      <w:marLeft w:val="0"/>
      <w:marRight w:val="0"/>
      <w:marTop w:val="0"/>
      <w:marBottom w:val="0"/>
      <w:divBdr>
        <w:top w:val="none" w:sz="0" w:space="0" w:color="auto"/>
        <w:left w:val="none" w:sz="0" w:space="0" w:color="auto"/>
        <w:bottom w:val="none" w:sz="0" w:space="0" w:color="auto"/>
        <w:right w:val="none" w:sz="0" w:space="0" w:color="auto"/>
      </w:divBdr>
    </w:div>
    <w:div w:id="1110901687">
      <w:bodyDiv w:val="1"/>
      <w:marLeft w:val="0"/>
      <w:marRight w:val="0"/>
      <w:marTop w:val="0"/>
      <w:marBottom w:val="0"/>
      <w:divBdr>
        <w:top w:val="none" w:sz="0" w:space="0" w:color="auto"/>
        <w:left w:val="none" w:sz="0" w:space="0" w:color="auto"/>
        <w:bottom w:val="none" w:sz="0" w:space="0" w:color="auto"/>
        <w:right w:val="none" w:sz="0" w:space="0" w:color="auto"/>
      </w:divBdr>
    </w:div>
    <w:div w:id="1148936005">
      <w:bodyDiv w:val="1"/>
      <w:marLeft w:val="0"/>
      <w:marRight w:val="0"/>
      <w:marTop w:val="0"/>
      <w:marBottom w:val="0"/>
      <w:divBdr>
        <w:top w:val="none" w:sz="0" w:space="0" w:color="auto"/>
        <w:left w:val="none" w:sz="0" w:space="0" w:color="auto"/>
        <w:bottom w:val="none" w:sz="0" w:space="0" w:color="auto"/>
        <w:right w:val="none" w:sz="0" w:space="0" w:color="auto"/>
      </w:divBdr>
    </w:div>
    <w:div w:id="1179583402">
      <w:bodyDiv w:val="1"/>
      <w:marLeft w:val="0"/>
      <w:marRight w:val="0"/>
      <w:marTop w:val="0"/>
      <w:marBottom w:val="0"/>
      <w:divBdr>
        <w:top w:val="none" w:sz="0" w:space="0" w:color="auto"/>
        <w:left w:val="none" w:sz="0" w:space="0" w:color="auto"/>
        <w:bottom w:val="none" w:sz="0" w:space="0" w:color="auto"/>
        <w:right w:val="none" w:sz="0" w:space="0" w:color="auto"/>
      </w:divBdr>
    </w:div>
    <w:div w:id="1208688819">
      <w:bodyDiv w:val="1"/>
      <w:marLeft w:val="0"/>
      <w:marRight w:val="0"/>
      <w:marTop w:val="0"/>
      <w:marBottom w:val="0"/>
      <w:divBdr>
        <w:top w:val="none" w:sz="0" w:space="0" w:color="auto"/>
        <w:left w:val="none" w:sz="0" w:space="0" w:color="auto"/>
        <w:bottom w:val="none" w:sz="0" w:space="0" w:color="auto"/>
        <w:right w:val="none" w:sz="0" w:space="0" w:color="auto"/>
      </w:divBdr>
    </w:div>
    <w:div w:id="1246190647">
      <w:bodyDiv w:val="1"/>
      <w:marLeft w:val="0"/>
      <w:marRight w:val="0"/>
      <w:marTop w:val="0"/>
      <w:marBottom w:val="0"/>
      <w:divBdr>
        <w:top w:val="none" w:sz="0" w:space="0" w:color="auto"/>
        <w:left w:val="none" w:sz="0" w:space="0" w:color="auto"/>
        <w:bottom w:val="none" w:sz="0" w:space="0" w:color="auto"/>
        <w:right w:val="none" w:sz="0" w:space="0" w:color="auto"/>
      </w:divBdr>
    </w:div>
    <w:div w:id="1254047778">
      <w:bodyDiv w:val="1"/>
      <w:marLeft w:val="0"/>
      <w:marRight w:val="0"/>
      <w:marTop w:val="0"/>
      <w:marBottom w:val="0"/>
      <w:divBdr>
        <w:top w:val="none" w:sz="0" w:space="0" w:color="auto"/>
        <w:left w:val="none" w:sz="0" w:space="0" w:color="auto"/>
        <w:bottom w:val="none" w:sz="0" w:space="0" w:color="auto"/>
        <w:right w:val="none" w:sz="0" w:space="0" w:color="auto"/>
      </w:divBdr>
    </w:div>
    <w:div w:id="1296443776">
      <w:bodyDiv w:val="1"/>
      <w:marLeft w:val="0"/>
      <w:marRight w:val="0"/>
      <w:marTop w:val="0"/>
      <w:marBottom w:val="0"/>
      <w:divBdr>
        <w:top w:val="none" w:sz="0" w:space="0" w:color="auto"/>
        <w:left w:val="none" w:sz="0" w:space="0" w:color="auto"/>
        <w:bottom w:val="none" w:sz="0" w:space="0" w:color="auto"/>
        <w:right w:val="none" w:sz="0" w:space="0" w:color="auto"/>
      </w:divBdr>
    </w:div>
    <w:div w:id="1325206851">
      <w:bodyDiv w:val="1"/>
      <w:marLeft w:val="0"/>
      <w:marRight w:val="0"/>
      <w:marTop w:val="0"/>
      <w:marBottom w:val="0"/>
      <w:divBdr>
        <w:top w:val="none" w:sz="0" w:space="0" w:color="auto"/>
        <w:left w:val="none" w:sz="0" w:space="0" w:color="auto"/>
        <w:bottom w:val="none" w:sz="0" w:space="0" w:color="auto"/>
        <w:right w:val="none" w:sz="0" w:space="0" w:color="auto"/>
      </w:divBdr>
    </w:div>
    <w:div w:id="1335916416">
      <w:bodyDiv w:val="1"/>
      <w:marLeft w:val="0"/>
      <w:marRight w:val="0"/>
      <w:marTop w:val="0"/>
      <w:marBottom w:val="0"/>
      <w:divBdr>
        <w:top w:val="none" w:sz="0" w:space="0" w:color="auto"/>
        <w:left w:val="none" w:sz="0" w:space="0" w:color="auto"/>
        <w:bottom w:val="none" w:sz="0" w:space="0" w:color="auto"/>
        <w:right w:val="none" w:sz="0" w:space="0" w:color="auto"/>
      </w:divBdr>
    </w:div>
    <w:div w:id="1344090320">
      <w:bodyDiv w:val="1"/>
      <w:marLeft w:val="0"/>
      <w:marRight w:val="0"/>
      <w:marTop w:val="0"/>
      <w:marBottom w:val="0"/>
      <w:divBdr>
        <w:top w:val="none" w:sz="0" w:space="0" w:color="auto"/>
        <w:left w:val="none" w:sz="0" w:space="0" w:color="auto"/>
        <w:bottom w:val="none" w:sz="0" w:space="0" w:color="auto"/>
        <w:right w:val="none" w:sz="0" w:space="0" w:color="auto"/>
      </w:divBdr>
    </w:div>
    <w:div w:id="1524242361">
      <w:bodyDiv w:val="1"/>
      <w:marLeft w:val="0"/>
      <w:marRight w:val="0"/>
      <w:marTop w:val="0"/>
      <w:marBottom w:val="0"/>
      <w:divBdr>
        <w:top w:val="none" w:sz="0" w:space="0" w:color="auto"/>
        <w:left w:val="none" w:sz="0" w:space="0" w:color="auto"/>
        <w:bottom w:val="none" w:sz="0" w:space="0" w:color="auto"/>
        <w:right w:val="none" w:sz="0" w:space="0" w:color="auto"/>
      </w:divBdr>
    </w:div>
    <w:div w:id="1613588570">
      <w:bodyDiv w:val="1"/>
      <w:marLeft w:val="0"/>
      <w:marRight w:val="0"/>
      <w:marTop w:val="0"/>
      <w:marBottom w:val="0"/>
      <w:divBdr>
        <w:top w:val="none" w:sz="0" w:space="0" w:color="auto"/>
        <w:left w:val="none" w:sz="0" w:space="0" w:color="auto"/>
        <w:bottom w:val="none" w:sz="0" w:space="0" w:color="auto"/>
        <w:right w:val="none" w:sz="0" w:space="0" w:color="auto"/>
      </w:divBdr>
    </w:div>
    <w:div w:id="1641493799">
      <w:bodyDiv w:val="1"/>
      <w:marLeft w:val="0"/>
      <w:marRight w:val="0"/>
      <w:marTop w:val="0"/>
      <w:marBottom w:val="0"/>
      <w:divBdr>
        <w:top w:val="none" w:sz="0" w:space="0" w:color="auto"/>
        <w:left w:val="none" w:sz="0" w:space="0" w:color="auto"/>
        <w:bottom w:val="none" w:sz="0" w:space="0" w:color="auto"/>
        <w:right w:val="none" w:sz="0" w:space="0" w:color="auto"/>
      </w:divBdr>
    </w:div>
    <w:div w:id="1708944577">
      <w:bodyDiv w:val="1"/>
      <w:marLeft w:val="0"/>
      <w:marRight w:val="0"/>
      <w:marTop w:val="0"/>
      <w:marBottom w:val="0"/>
      <w:divBdr>
        <w:top w:val="none" w:sz="0" w:space="0" w:color="auto"/>
        <w:left w:val="none" w:sz="0" w:space="0" w:color="auto"/>
        <w:bottom w:val="none" w:sz="0" w:space="0" w:color="auto"/>
        <w:right w:val="none" w:sz="0" w:space="0" w:color="auto"/>
      </w:divBdr>
    </w:div>
    <w:div w:id="1787194568">
      <w:bodyDiv w:val="1"/>
      <w:marLeft w:val="0"/>
      <w:marRight w:val="0"/>
      <w:marTop w:val="0"/>
      <w:marBottom w:val="0"/>
      <w:divBdr>
        <w:top w:val="none" w:sz="0" w:space="0" w:color="auto"/>
        <w:left w:val="none" w:sz="0" w:space="0" w:color="auto"/>
        <w:bottom w:val="none" w:sz="0" w:space="0" w:color="auto"/>
        <w:right w:val="none" w:sz="0" w:space="0" w:color="auto"/>
      </w:divBdr>
    </w:div>
    <w:div w:id="1845784109">
      <w:bodyDiv w:val="1"/>
      <w:marLeft w:val="0"/>
      <w:marRight w:val="0"/>
      <w:marTop w:val="0"/>
      <w:marBottom w:val="0"/>
      <w:divBdr>
        <w:top w:val="none" w:sz="0" w:space="0" w:color="auto"/>
        <w:left w:val="none" w:sz="0" w:space="0" w:color="auto"/>
        <w:bottom w:val="none" w:sz="0" w:space="0" w:color="auto"/>
        <w:right w:val="none" w:sz="0" w:space="0" w:color="auto"/>
      </w:divBdr>
    </w:div>
    <w:div w:id="1857502198">
      <w:bodyDiv w:val="1"/>
      <w:marLeft w:val="0"/>
      <w:marRight w:val="0"/>
      <w:marTop w:val="0"/>
      <w:marBottom w:val="0"/>
      <w:divBdr>
        <w:top w:val="none" w:sz="0" w:space="0" w:color="auto"/>
        <w:left w:val="none" w:sz="0" w:space="0" w:color="auto"/>
        <w:bottom w:val="none" w:sz="0" w:space="0" w:color="auto"/>
        <w:right w:val="none" w:sz="0" w:space="0" w:color="auto"/>
      </w:divBdr>
    </w:div>
    <w:div w:id="1912235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C5E64B81-7B9B-40CD-BCBB-D78F5FB882E1}">
    <t:Anchor>
      <t:Comment id="1277852938"/>
    </t:Anchor>
    <t:History>
      <t:Event id="{64AF9F6B-B232-49AF-8E14-B9F61C90349B}" time="2025-06-02T18:43:18.193Z">
        <t:Attribution userId="S::awollert@themyersbriggs.com::a30a34e0-35f6-4ef1-a9e6-8f4664e2c298" userProvider="AD" userName="Amanda Wollert"/>
        <t:Anchor>
          <t:Comment id="1408000239"/>
        </t:Anchor>
        <t:Create/>
      </t:Event>
      <t:Event id="{7F0015E7-BED6-45CB-A705-4F85A5DDBD3D}" time="2025-06-02T18:43:18.193Z">
        <t:Attribution userId="S::awollert@themyersbriggs.com::a30a34e0-35f6-4ef1-a9e6-8f4664e2c298" userProvider="AD" userName="Amanda Wollert"/>
        <t:Anchor>
          <t:Comment id="1408000239"/>
        </t:Anchor>
        <t:Assign userId="S::msegovia@themyersbriggs.com::c28245fc-966f-4e80-a6d9-7ff232b4977f" userProvider="AD" userName="Michael Segovia"/>
      </t:Event>
      <t:Event id="{5D058966-EE01-4001-80FB-7609A7146E92}" time="2025-06-02T18:43:18.193Z">
        <t:Attribution userId="S::awollert@themyersbriggs.com::a30a34e0-35f6-4ef1-a9e6-8f4664e2c298" userProvider="AD" userName="Amanda Wollert"/>
        <t:Anchor>
          <t:Comment id="1408000239"/>
        </t:Anchor>
        <t:SetTitle title="@Michael Segovia Can you see if that works for you?"/>
      </t:Event>
      <t:Event id="{FF7172D0-B1D4-4943-BB77-B777D81FEECF}" time="2025-06-11T14:51:03.355Z">
        <t:Attribution userId="S::awollert@themyersbriggs.com::a30a34e0-35f6-4ef1-a9e6-8f4664e2c298" userProvider="AD" userName="Amanda Wollert"/>
        <t:Progress percentComplete="100"/>
      </t:Event>
    </t:History>
  </t:Task>
</t:Tasks>
</file>

<file path=word/theme/theme1.xml><?xml version="1.0" encoding="utf-8"?>
<a:theme xmlns:a="http://schemas.openxmlformats.org/drawingml/2006/main" name="Office Theme">
  <a:themeElements>
    <a:clrScheme name="Type Intelligence">
      <a:dk1>
        <a:srgbClr val="FFFFFF"/>
      </a:dk1>
      <a:lt1>
        <a:srgbClr val="C0DBD1"/>
      </a:lt1>
      <a:dk2>
        <a:srgbClr val="017E8C"/>
      </a:dk2>
      <a:lt2>
        <a:srgbClr val="0C4853"/>
      </a:lt2>
      <a:accent1>
        <a:srgbClr val="6B9103"/>
      </a:accent1>
      <a:accent2>
        <a:srgbClr val="A8C87C"/>
      </a:accent2>
      <a:accent3>
        <a:srgbClr val="BCCFBC"/>
      </a:accent3>
      <a:accent4>
        <a:srgbClr val="C0DBD1"/>
      </a:accent4>
      <a:accent5>
        <a:srgbClr val="000000"/>
      </a:accent5>
      <a:accent6>
        <a:srgbClr val="FFFFFF"/>
      </a:accent6>
      <a:hlink>
        <a:srgbClr val="0F9ED5"/>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89CA870D74D94D81420F7BBE89B407" ma:contentTypeVersion="13" ma:contentTypeDescription="Create a new document." ma:contentTypeScope="" ma:versionID="401eb4f8183f5ced47684b29f3a078fa">
  <xsd:schema xmlns:xsd="http://www.w3.org/2001/XMLSchema" xmlns:xs="http://www.w3.org/2001/XMLSchema" xmlns:p="http://schemas.microsoft.com/office/2006/metadata/properties" xmlns:ns2="b402553b-3aa5-437f-b7c8-f3e31ebf3d84" xmlns:ns3="aea37be6-cfb2-4c7c-a85e-10bdc4d4f364" targetNamespace="http://schemas.microsoft.com/office/2006/metadata/properties" ma:root="true" ma:fieldsID="51f7c6439316bc23711c7c97afa2f814" ns2:_="" ns3:_="">
    <xsd:import namespace="b402553b-3aa5-437f-b7c8-f3e31ebf3d84"/>
    <xsd:import namespace="aea37be6-cfb2-4c7c-a85e-10bdc4d4f3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02553b-3aa5-437f-b7c8-f3e31ebf3d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ca0ec8d-4cfe-4588-94c8-c28b49bebd6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a37be6-cfb2-4c7c-a85e-10bdc4d4f36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ac8be38-b5d9-423a-a585-900145964948}" ma:internalName="TaxCatchAll" ma:showField="CatchAllData" ma:web="aea37be6-cfb2-4c7c-a85e-10bdc4d4f3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402553b-3aa5-437f-b7c8-f3e31ebf3d84">
      <Terms xmlns="http://schemas.microsoft.com/office/infopath/2007/PartnerControls"/>
    </lcf76f155ced4ddcb4097134ff3c332f>
    <TaxCatchAll xmlns="aea37be6-cfb2-4c7c-a85e-10bdc4d4f364" xsi:nil="true"/>
  </documentManagement>
</p:properties>
</file>

<file path=customXml/itemProps1.xml><?xml version="1.0" encoding="utf-8"?>
<ds:datastoreItem xmlns:ds="http://schemas.openxmlformats.org/officeDocument/2006/customXml" ds:itemID="{D4953C5B-E5CB-4D71-945A-0B91DD2F4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02553b-3aa5-437f-b7c8-f3e31ebf3d84"/>
    <ds:schemaRef ds:uri="aea37be6-cfb2-4c7c-a85e-10bdc4d4f3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1E331C-E39F-4CD5-9248-4541EB0AA177}">
  <ds:schemaRefs>
    <ds:schemaRef ds:uri="http://schemas.openxmlformats.org/officeDocument/2006/bibliography"/>
  </ds:schemaRefs>
</ds:datastoreItem>
</file>

<file path=customXml/itemProps3.xml><?xml version="1.0" encoding="utf-8"?>
<ds:datastoreItem xmlns:ds="http://schemas.openxmlformats.org/officeDocument/2006/customXml" ds:itemID="{6C513BEE-CA19-4E4D-9445-D2815D4A58B7}">
  <ds:schemaRefs>
    <ds:schemaRef ds:uri="http://schemas.microsoft.com/sharepoint/v3/contenttype/forms"/>
  </ds:schemaRefs>
</ds:datastoreItem>
</file>

<file path=customXml/itemProps4.xml><?xml version="1.0" encoding="utf-8"?>
<ds:datastoreItem xmlns:ds="http://schemas.openxmlformats.org/officeDocument/2006/customXml" ds:itemID="{34876E92-C86C-4A44-9149-B394EA5318E7}">
  <ds:schemaRefs>
    <ds:schemaRef ds:uri="http://schemas.microsoft.com/office/2006/metadata/properties"/>
    <ds:schemaRef ds:uri="http://schemas.microsoft.com/office/infopath/2007/PartnerControls"/>
    <ds:schemaRef ds:uri="b402553b-3aa5-437f-b7c8-f3e31ebf3d84"/>
    <ds:schemaRef ds:uri="aea37be6-cfb2-4c7c-a85e-10bdc4d4f364"/>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19</Pages>
  <Words>4775</Words>
  <Characters>27222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 Verma</dc:creator>
  <cp:keywords/>
  <cp:lastModifiedBy>Amanda Wollert</cp:lastModifiedBy>
  <cp:revision>18</cp:revision>
  <dcterms:created xsi:type="dcterms:W3CDTF">2025-06-30T14:30:00Z</dcterms:created>
  <dcterms:modified xsi:type="dcterms:W3CDTF">2025-07-02T17:08:00Z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2024-12-16T00:00:00Z</vt:filetime>
  </property>
  <property fmtid="{D5CDD505-2E9C-101B-9397-08002B2CF9AE}" pid="3" name="Creator">
    <vt:lpwstr>Adobe InDesign 20.0 (Windows)</vt:lpwstr>
  </property>
  <property fmtid="{D5CDD505-2E9C-101B-9397-08002B2CF9AE}" pid="4" name="LastSaved">
    <vt:filetime>2024-12-16T00:00:00Z</vt:filetime>
  </property>
  <property fmtid="{D5CDD505-2E9C-101B-9397-08002B2CF9AE}" pid="5" name="Producer">
    <vt:lpwstr>Adobe PDF Library 17.0</vt:lpwstr>
  </property>
  <property fmtid="{D5CDD505-2E9C-101B-9397-08002B2CF9AE}" pid="6" name="ContentTypeId">
    <vt:lpwstr>0x010100A589CA870D74D94D81420F7BBE89B407</vt:lpwstr>
  </property>
  <property fmtid="{D5CDD505-2E9C-101B-9397-08002B2CF9AE}" pid="7" name="MediaServiceImageTags">
    <vt:lpwstr/>
  </property>
</Properties>
</file>